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8C5" w:rsidRPr="004D2566" w:rsidRDefault="00983CE4" w:rsidP="007C2D05">
      <w:pPr>
        <w:rPr>
          <w:sz w:val="16"/>
        </w:rPr>
      </w:pPr>
      <w:r>
        <w:rPr>
          <w:noProof/>
          <w:sz w:val="16"/>
        </w:rPr>
        <w:drawing>
          <wp:inline distT="0" distB="0" distL="0" distR="0">
            <wp:extent cx="6819643" cy="89916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_CommuniqueDePresse_RM"/>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9643" cy="899160"/>
                    </a:xfrm>
                    <a:prstGeom prst="rect">
                      <a:avLst/>
                    </a:prstGeom>
                    <a:noFill/>
                    <a:ln>
                      <a:noFill/>
                    </a:ln>
                  </pic:spPr>
                </pic:pic>
              </a:graphicData>
            </a:graphic>
          </wp:inline>
        </w:drawing>
      </w:r>
    </w:p>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00" w:firstRow="0" w:lastRow="0" w:firstColumn="0" w:lastColumn="0" w:noHBand="0" w:noVBand="1"/>
      </w:tblPr>
      <w:tblGrid>
        <w:gridCol w:w="5386"/>
        <w:gridCol w:w="5387"/>
      </w:tblGrid>
      <w:tr w:rsidR="00277954" w:rsidRPr="001C48B0" w:rsidTr="000F5533">
        <w:tc>
          <w:tcPr>
            <w:tcW w:w="5386" w:type="dxa"/>
            <w:tcBorders>
              <w:bottom w:val="dotted" w:sz="6" w:space="0" w:color="595959" w:themeColor="text1" w:themeTint="A6"/>
            </w:tcBorders>
            <w:tcMar>
              <w:left w:w="0" w:type="dxa"/>
              <w:right w:w="0" w:type="dxa"/>
            </w:tcMar>
          </w:tcPr>
          <w:p w:rsidR="00277954" w:rsidRPr="00BC7001" w:rsidRDefault="00ED20BD" w:rsidP="00277954">
            <w:pPr>
              <w:rPr>
                <w:rStyle w:val="Normalaccentu"/>
              </w:rPr>
            </w:pPr>
            <w:r>
              <w:rPr>
                <w:rStyle w:val="Normalaccentu"/>
              </w:rPr>
              <w:t>Maison du livre</w:t>
            </w:r>
          </w:p>
          <w:p w:rsidR="00277954" w:rsidRDefault="00ED20BD" w:rsidP="00277954">
            <w:r>
              <w:t>Équipement de Rennes</w:t>
            </w:r>
            <w:r w:rsidR="00277954" w:rsidRPr="001C48B0">
              <w:t xml:space="preserve"> Métropole</w:t>
            </w:r>
          </w:p>
          <w:p w:rsidR="00ED20BD" w:rsidRDefault="00ED20BD" w:rsidP="00277954">
            <w:r>
              <w:t>Nicole Lefeuvre : 02 99 66 65 61</w:t>
            </w:r>
          </w:p>
          <w:p w:rsidR="00ED20BD" w:rsidRDefault="00ED20BD" w:rsidP="00277954">
            <w:r>
              <w:t>Tél. 02 99 66 65 65</w:t>
            </w:r>
          </w:p>
          <w:p w:rsidR="0002350B" w:rsidRPr="0002350B" w:rsidRDefault="00ED20BD" w:rsidP="00277954">
            <w:pPr>
              <w:rPr>
                <w:rStyle w:val="Lienhypertexte"/>
                <w:color w:val="auto"/>
                <w:u w:val="none"/>
              </w:rPr>
            </w:pPr>
            <w:hyperlink r:id="rId8" w:history="1">
              <w:r w:rsidRPr="000C33FD">
                <w:rPr>
                  <w:rStyle w:val="Lienhypertexte"/>
                </w:rPr>
                <w:t>maisondulivre@rennesmetropole.fr</w:t>
              </w:r>
            </w:hyperlink>
            <w:r>
              <w:t xml:space="preserve"> </w:t>
            </w:r>
          </w:p>
        </w:tc>
        <w:tc>
          <w:tcPr>
            <w:tcW w:w="5387" w:type="dxa"/>
            <w:tcBorders>
              <w:bottom w:val="dotted" w:sz="6" w:space="0" w:color="595959" w:themeColor="text1" w:themeTint="A6"/>
            </w:tcBorders>
            <w:vAlign w:val="bottom"/>
          </w:tcPr>
          <w:p w:rsidR="0002350B" w:rsidRDefault="0002350B" w:rsidP="00277954">
            <w:pPr>
              <w:ind w:right="141"/>
              <w:jc w:val="right"/>
            </w:pPr>
            <w:r w:rsidRPr="00C22EAC">
              <w:rPr>
                <w:rFonts w:ascii="Candara" w:hAnsi="Candara" w:cs="Arial"/>
                <w:noProof/>
                <w:color w:val="C00000"/>
                <w:sz w:val="32"/>
                <w:szCs w:val="32"/>
              </w:rPr>
              <w:drawing>
                <wp:anchor distT="0" distB="0" distL="114300" distR="114300" simplePos="0" relativeHeight="251659264" behindDoc="1" locked="0" layoutInCell="1" allowOverlap="1" wp14:anchorId="7D416813" wp14:editId="51429A96">
                  <wp:simplePos x="0" y="0"/>
                  <wp:positionH relativeFrom="column">
                    <wp:posOffset>2364105</wp:posOffset>
                  </wp:positionH>
                  <wp:positionV relativeFrom="margin">
                    <wp:posOffset>165735</wp:posOffset>
                  </wp:positionV>
                  <wp:extent cx="948690" cy="632460"/>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DL.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8690" cy="632460"/>
                          </a:xfrm>
                          <a:prstGeom prst="rect">
                            <a:avLst/>
                          </a:prstGeom>
                        </pic:spPr>
                      </pic:pic>
                    </a:graphicData>
                  </a:graphic>
                  <wp14:sizeRelH relativeFrom="margin">
                    <wp14:pctWidth>0</wp14:pctWidth>
                  </wp14:sizeRelH>
                  <wp14:sizeRelV relativeFrom="margin">
                    <wp14:pctHeight>0</wp14:pctHeight>
                  </wp14:sizeRelV>
                </wp:anchor>
              </w:drawing>
            </w:r>
          </w:p>
          <w:p w:rsidR="0002350B" w:rsidRDefault="0002350B" w:rsidP="00277954">
            <w:pPr>
              <w:ind w:right="141"/>
              <w:jc w:val="right"/>
            </w:pPr>
          </w:p>
          <w:p w:rsidR="0002350B" w:rsidRDefault="0002350B" w:rsidP="00277954">
            <w:pPr>
              <w:ind w:right="141"/>
              <w:jc w:val="right"/>
            </w:pPr>
          </w:p>
          <w:p w:rsidR="0002350B" w:rsidRDefault="0002350B" w:rsidP="00277954">
            <w:pPr>
              <w:ind w:right="141"/>
              <w:jc w:val="right"/>
            </w:pPr>
          </w:p>
          <w:p w:rsidR="0002350B" w:rsidRDefault="0002350B" w:rsidP="00277954">
            <w:pPr>
              <w:ind w:right="141"/>
              <w:jc w:val="right"/>
            </w:pPr>
          </w:p>
          <w:p w:rsidR="0002350B" w:rsidRDefault="0002350B" w:rsidP="00277954">
            <w:pPr>
              <w:ind w:right="141"/>
              <w:jc w:val="right"/>
            </w:pPr>
          </w:p>
          <w:p w:rsidR="0002350B" w:rsidRDefault="0002350B" w:rsidP="00277954">
            <w:pPr>
              <w:ind w:right="141"/>
              <w:jc w:val="right"/>
            </w:pPr>
          </w:p>
          <w:p w:rsidR="00277954" w:rsidRPr="00334A44" w:rsidRDefault="00ED20BD" w:rsidP="00277954">
            <w:pPr>
              <w:ind w:right="141"/>
              <w:jc w:val="right"/>
            </w:pPr>
            <w:r>
              <w:t>Mardi 26 juillet 2022</w:t>
            </w:r>
          </w:p>
        </w:tc>
      </w:tr>
      <w:tr w:rsidR="00277954" w:rsidRPr="001C48B0" w:rsidTr="000F5533">
        <w:tc>
          <w:tcPr>
            <w:tcW w:w="10773" w:type="dxa"/>
            <w:gridSpan w:val="2"/>
            <w:tcBorders>
              <w:top w:val="dotted" w:sz="6" w:space="0" w:color="595959" w:themeColor="text1" w:themeTint="A6"/>
              <w:bottom w:val="dotted" w:sz="6" w:space="0" w:color="595959" w:themeColor="text1" w:themeTint="A6"/>
            </w:tcBorders>
            <w:tcMar>
              <w:left w:w="0" w:type="dxa"/>
              <w:right w:w="0" w:type="dxa"/>
            </w:tcMar>
          </w:tcPr>
          <w:p w:rsidR="00277954" w:rsidRPr="00334A44" w:rsidRDefault="00ED20BD" w:rsidP="00277954">
            <w:pPr>
              <w:jc w:val="center"/>
              <w:rPr>
                <w:rFonts w:asciiTheme="minorHAnsi" w:eastAsia="Wingdings-Regular" w:hAnsiTheme="minorHAnsi"/>
                <w:bCs w:val="0"/>
                <w:iCs w:val="0"/>
                <w:sz w:val="32"/>
              </w:rPr>
            </w:pPr>
            <w:r>
              <w:rPr>
                <w:rFonts w:asciiTheme="minorHAnsi" w:eastAsia="Wingdings-Regular" w:hAnsiTheme="minorHAnsi"/>
                <w:bCs w:val="0"/>
                <w:iCs w:val="0"/>
                <w:sz w:val="32"/>
              </w:rPr>
              <w:t>Culture</w:t>
            </w:r>
          </w:p>
          <w:p w:rsidR="00277954" w:rsidRDefault="00ED20BD" w:rsidP="00277954">
            <w:pPr>
              <w:pStyle w:val="Titre1"/>
              <w:outlineLvl w:val="0"/>
              <w:rPr>
                <w:sz w:val="48"/>
                <w:szCs w:val="48"/>
              </w:rPr>
            </w:pPr>
            <w:r>
              <w:rPr>
                <w:sz w:val="48"/>
                <w:szCs w:val="48"/>
              </w:rPr>
              <w:t>27</w:t>
            </w:r>
            <w:r w:rsidRPr="00ED20BD">
              <w:rPr>
                <w:sz w:val="48"/>
                <w:szCs w:val="48"/>
                <w:vertAlign w:val="superscript"/>
              </w:rPr>
              <w:t>ème</w:t>
            </w:r>
            <w:r>
              <w:rPr>
                <w:sz w:val="48"/>
                <w:szCs w:val="48"/>
              </w:rPr>
              <w:t xml:space="preserve"> Nuit du liv</w:t>
            </w:r>
            <w:r w:rsidR="0085467E">
              <w:rPr>
                <w:sz w:val="48"/>
                <w:szCs w:val="48"/>
              </w:rPr>
              <w:t>r</w:t>
            </w:r>
            <w:bookmarkStart w:id="0" w:name="_GoBack"/>
            <w:bookmarkEnd w:id="0"/>
            <w:r>
              <w:rPr>
                <w:sz w:val="48"/>
                <w:szCs w:val="48"/>
              </w:rPr>
              <w:t>e à Bécherel</w:t>
            </w:r>
          </w:p>
          <w:p w:rsidR="00ED20BD" w:rsidRPr="00ED20BD" w:rsidRDefault="00ED20BD" w:rsidP="00ED20BD">
            <w:pPr>
              <w:jc w:val="center"/>
              <w:rPr>
                <w:rFonts w:ascii="Georgia" w:hAnsi="Georgia"/>
                <w:b/>
                <w:sz w:val="28"/>
                <w:szCs w:val="28"/>
              </w:rPr>
            </w:pPr>
            <w:r w:rsidRPr="00ED20BD">
              <w:rPr>
                <w:rFonts w:ascii="Georgia" w:eastAsia="Wingdings-Regular" w:hAnsi="Georgia"/>
                <w:b/>
                <w:bCs w:val="0"/>
                <w:iCs w:val="0"/>
                <w:sz w:val="28"/>
                <w:szCs w:val="28"/>
              </w:rPr>
              <w:t>Samedi 6 août 2022</w:t>
            </w:r>
          </w:p>
        </w:tc>
      </w:tr>
      <w:tr w:rsidR="00277954" w:rsidRPr="001C48B0" w:rsidTr="003C124C">
        <w:tc>
          <w:tcPr>
            <w:tcW w:w="10773" w:type="dxa"/>
            <w:gridSpan w:val="2"/>
            <w:tcBorders>
              <w:top w:val="dotted" w:sz="6" w:space="0" w:color="595959" w:themeColor="text1" w:themeTint="A6"/>
            </w:tcBorders>
            <w:tcMar>
              <w:left w:w="0" w:type="dxa"/>
              <w:right w:w="0" w:type="dxa"/>
            </w:tcMar>
          </w:tcPr>
          <w:p w:rsidR="00277954" w:rsidRPr="007C2D05" w:rsidRDefault="00277954" w:rsidP="00277954">
            <w:pPr>
              <w:ind w:left="1134" w:right="1417"/>
              <w:contextualSpacing/>
              <w:jc w:val="both"/>
              <w:rPr>
                <w:rFonts w:asciiTheme="minorHAnsi" w:hAnsiTheme="minorHAnsi" w:cs="Arial"/>
                <w:b/>
                <w:i/>
                <w:color w:val="404040" w:themeColor="text1" w:themeTint="BF"/>
                <w:lang w:val="en-US"/>
              </w:rPr>
            </w:pPr>
          </w:p>
          <w:p w:rsidR="00ED20BD" w:rsidRDefault="00ED20BD" w:rsidP="00ED20BD">
            <w:pPr>
              <w:pStyle w:val="Descriptif"/>
              <w:ind w:left="1850"/>
            </w:pPr>
            <w:r>
              <w:t xml:space="preserve">Le rendez-vous estival, tout public, festif et gratuit de la Maison du livre revient ce samedi 6 août 2022 sous le signe du </w:t>
            </w:r>
            <w:r>
              <w:rPr>
                <w:rFonts w:cstheme="minorHAnsi"/>
              </w:rPr>
              <w:t>« </w:t>
            </w:r>
            <w:r>
              <w:t>voyage</w:t>
            </w:r>
            <w:r>
              <w:rPr>
                <w:rFonts w:cstheme="minorHAnsi"/>
              </w:rPr>
              <w:t> </w:t>
            </w:r>
            <w:r>
              <w:rPr>
                <w:rFonts w:ascii="Calibri" w:hAnsi="Calibri" w:cs="Calibri"/>
              </w:rPr>
              <w:t>»</w:t>
            </w:r>
            <w:r>
              <w:t xml:space="preserve"> sous toutes ses formes.</w:t>
            </w:r>
          </w:p>
          <w:p w:rsidR="00ED20BD" w:rsidRDefault="00ED20BD" w:rsidP="00ED20BD">
            <w:pPr>
              <w:pStyle w:val="Descriptif"/>
              <w:ind w:left="1850"/>
            </w:pPr>
            <w:r>
              <w:t>Cette année encore, la Nuit du livre propose une programmation riche et familiale pour découvrir ou redécouvrir le centre ancien de Bécherel, ses artisans et la Maison du livre.</w:t>
            </w:r>
          </w:p>
          <w:p w:rsidR="0002350B" w:rsidRDefault="0002350B" w:rsidP="00ED20BD">
            <w:pPr>
              <w:pStyle w:val="Descriptif"/>
              <w:ind w:left="1850"/>
            </w:pPr>
          </w:p>
          <w:p w:rsidR="0002350B" w:rsidRDefault="0002350B" w:rsidP="0002350B">
            <w:pPr>
              <w:pStyle w:val="Descriptif"/>
              <w:ind w:left="1850"/>
              <w:jc w:val="center"/>
            </w:pPr>
            <w:r w:rsidRPr="00C4744B">
              <w:rPr>
                <w:rFonts w:ascii="Candara" w:hAnsi="Candara"/>
                <w:noProof/>
              </w:rPr>
              <w:drawing>
                <wp:inline distT="0" distB="0" distL="0" distR="0" wp14:anchorId="0AB3EEC2" wp14:editId="33DB50EF">
                  <wp:extent cx="2771544" cy="40919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6964" cy="4114706"/>
                          </a:xfrm>
                          <a:prstGeom prst="rect">
                            <a:avLst/>
                          </a:prstGeom>
                        </pic:spPr>
                      </pic:pic>
                    </a:graphicData>
                  </a:graphic>
                </wp:inline>
              </w:drawing>
            </w:r>
          </w:p>
          <w:p w:rsidR="0002350B" w:rsidRPr="0002350B" w:rsidRDefault="0002350B" w:rsidP="0002350B">
            <w:pPr>
              <w:pStyle w:val="NormalWeb"/>
              <w:shd w:val="clear" w:color="auto" w:fill="FFFFFF"/>
              <w:spacing w:before="0" w:beforeAutospacing="0"/>
              <w:jc w:val="center"/>
              <w:rPr>
                <w:rFonts w:asciiTheme="minorHAnsi" w:hAnsiTheme="minorHAnsi" w:cstheme="minorHAnsi"/>
                <w:i/>
                <w:sz w:val="22"/>
                <w:szCs w:val="22"/>
              </w:rPr>
            </w:pPr>
            <w:r w:rsidRPr="0002350B">
              <w:rPr>
                <w:rFonts w:asciiTheme="minorHAnsi" w:hAnsiTheme="minorHAnsi" w:cstheme="minorHAnsi"/>
                <w:i/>
                <w:sz w:val="22"/>
                <w:szCs w:val="22"/>
              </w:rPr>
              <w:t>Cette affiche a été conçue par Milena, auteure de BD en résidence à la Maison du livre.</w:t>
            </w:r>
          </w:p>
          <w:p w:rsidR="0002350B" w:rsidRDefault="0002350B" w:rsidP="0002350B">
            <w:pPr>
              <w:pStyle w:val="Descriptif"/>
              <w:ind w:left="1850"/>
              <w:jc w:val="center"/>
            </w:pPr>
          </w:p>
          <w:p w:rsidR="0002350B" w:rsidRDefault="0002350B" w:rsidP="00ED20BD">
            <w:pPr>
              <w:pStyle w:val="Descriptif"/>
              <w:ind w:left="1850"/>
            </w:pPr>
          </w:p>
          <w:p w:rsidR="00277954" w:rsidRPr="008D0C40" w:rsidRDefault="00277954" w:rsidP="00137B37">
            <w:pPr>
              <w:pStyle w:val="descriptifliste"/>
              <w:numPr>
                <w:ilvl w:val="0"/>
                <w:numId w:val="0"/>
              </w:numPr>
              <w:rPr>
                <w:b/>
              </w:rPr>
            </w:pPr>
          </w:p>
          <w:p w:rsidR="00277954" w:rsidRDefault="00ED20BD" w:rsidP="00277954">
            <w:pPr>
              <w:pStyle w:val="intertitre"/>
            </w:pPr>
            <w:r w:rsidRPr="00ED20BD">
              <w:t>Marché aux livres tout le week-end</w:t>
            </w:r>
          </w:p>
          <w:p w:rsidR="00ED20BD" w:rsidRDefault="00ED20BD" w:rsidP="00137B37">
            <w:pPr>
              <w:pStyle w:val="Descriptif"/>
              <w:ind w:left="1850"/>
            </w:pPr>
            <w:r w:rsidRPr="00ED20BD">
              <w:t xml:space="preserve">Le marché aux livres anciens et d'occasion, organisé par l'association </w:t>
            </w:r>
            <w:r w:rsidRPr="00ED20BD">
              <w:rPr>
                <w:i/>
              </w:rPr>
              <w:t>Bécherel Cité du livre</w:t>
            </w:r>
            <w:r w:rsidRPr="00ED20BD">
              <w:t>, s'installe dans le village avec ses bouquinistes et libraires.</w:t>
            </w:r>
          </w:p>
          <w:p w:rsidR="00ED20BD" w:rsidRPr="008D0C40" w:rsidRDefault="00ED20BD" w:rsidP="00ED20BD">
            <w:pPr>
              <w:pStyle w:val="descriptifliste"/>
              <w:numPr>
                <w:ilvl w:val="0"/>
                <w:numId w:val="0"/>
              </w:numPr>
              <w:rPr>
                <w:b/>
              </w:rPr>
            </w:pPr>
          </w:p>
          <w:p w:rsidR="00ED20BD" w:rsidRDefault="00ED20BD" w:rsidP="00ED20BD">
            <w:pPr>
              <w:pStyle w:val="intertitre"/>
            </w:pPr>
            <w:r w:rsidRPr="00ED20BD">
              <w:t>Ateliers pour tous avec les artistes et artisans</w:t>
            </w:r>
          </w:p>
          <w:p w:rsidR="00ED20BD" w:rsidRDefault="00ED20BD" w:rsidP="00ED20BD">
            <w:pPr>
              <w:pStyle w:val="Descriptif"/>
              <w:ind w:left="1850"/>
            </w:pPr>
            <w:r w:rsidRPr="00ED20BD">
              <w:t>Des ateliers gratuits ponctuent la journée : calligraphie, BD, reliure, mosaïque, origami, autant de propositions qui permettent au public de mettre la main à la pâte et de partager un moment avec les artisans et artistes.</w:t>
            </w:r>
          </w:p>
          <w:p w:rsidR="00ED20BD" w:rsidRPr="008D0C40" w:rsidRDefault="00ED20BD" w:rsidP="00ED20BD">
            <w:pPr>
              <w:pStyle w:val="descriptifliste"/>
              <w:numPr>
                <w:ilvl w:val="0"/>
                <w:numId w:val="0"/>
              </w:numPr>
              <w:rPr>
                <w:b/>
              </w:rPr>
            </w:pPr>
          </w:p>
          <w:p w:rsidR="00ED20BD" w:rsidRDefault="00ED20BD" w:rsidP="00ED20BD">
            <w:pPr>
              <w:pStyle w:val="intertitre"/>
            </w:pPr>
            <w:r w:rsidRPr="00ED20BD">
              <w:t>Spectacles à la Maison du livre et dans les jardins</w:t>
            </w:r>
          </w:p>
          <w:p w:rsidR="00ED20BD" w:rsidRDefault="00ED20BD" w:rsidP="00ED20BD">
            <w:pPr>
              <w:pStyle w:val="Descriptif"/>
              <w:ind w:left="1850"/>
            </w:pPr>
            <w:r>
              <w:t xml:space="preserve">Des spectacles sont proposés à la Maison du livre : </w:t>
            </w:r>
            <w:r w:rsidRPr="00ED20BD">
              <w:rPr>
                <w:i/>
              </w:rPr>
              <w:t>Les Trois éternuements</w:t>
            </w:r>
            <w:r>
              <w:t xml:space="preserve">, un conte musical jeune public et </w:t>
            </w:r>
            <w:r w:rsidRPr="00ED20BD">
              <w:rPr>
                <w:i/>
              </w:rPr>
              <w:t>Aller avec la chance</w:t>
            </w:r>
            <w:r>
              <w:t>, une lecture-concert qui emmène le public à travers l'Amérique latine pour un voyage exceptionnel.</w:t>
            </w:r>
          </w:p>
          <w:p w:rsidR="00ED20BD" w:rsidRDefault="00ED20BD" w:rsidP="00ED20BD">
            <w:pPr>
              <w:pStyle w:val="Descriptif"/>
              <w:ind w:left="1850"/>
            </w:pPr>
            <w:r>
              <w:t xml:space="preserve">La soirée continue dans le centre ancien et les jardins avec des lectures au creux de l'oreille et des pastilles d'écritures avec la Caravane postale qui offre l'occasion de réinventer l'art de se donner des nouvelles. </w:t>
            </w:r>
          </w:p>
          <w:p w:rsidR="00ED20BD" w:rsidRDefault="00ED20BD" w:rsidP="00ED20BD">
            <w:pPr>
              <w:pStyle w:val="Descriptif"/>
              <w:ind w:left="1850"/>
            </w:pPr>
            <w:r>
              <w:t>Les spectacles continuent avec marionnettes, chansons survoltées et un concert folk qui rassemble et fait danser.</w:t>
            </w:r>
          </w:p>
          <w:p w:rsidR="00ED20BD" w:rsidRPr="008D0C40" w:rsidRDefault="00ED20BD" w:rsidP="00ED20BD">
            <w:pPr>
              <w:pStyle w:val="descriptifliste"/>
              <w:numPr>
                <w:ilvl w:val="0"/>
                <w:numId w:val="0"/>
              </w:numPr>
              <w:rPr>
                <w:b/>
              </w:rPr>
            </w:pPr>
          </w:p>
          <w:p w:rsidR="00ED20BD" w:rsidRDefault="00951BA6" w:rsidP="00ED20BD">
            <w:pPr>
              <w:pStyle w:val="intertitre"/>
            </w:pPr>
            <w:r w:rsidRPr="00951BA6">
              <w:t>Expositions à découvrir tout au long de la journée jusqu'à la nuit tombée</w:t>
            </w:r>
          </w:p>
          <w:p w:rsidR="00951BA6" w:rsidRDefault="00951BA6" w:rsidP="00951BA6">
            <w:pPr>
              <w:pStyle w:val="Descriptif"/>
              <w:ind w:left="1850"/>
            </w:pPr>
            <w:r>
              <w:t xml:space="preserve">Pour célébrer la nuit, rendez-vous pour une visite décalée à la lampe de poche de l'exposition </w:t>
            </w:r>
            <w:r w:rsidRPr="00951BA6">
              <w:rPr>
                <w:i/>
              </w:rPr>
              <w:t>Bécherel Couleur Sépia</w:t>
            </w:r>
            <w:r>
              <w:t xml:space="preserve"> et une lecture du ciel avec une observation des étoiles, guidée par de passionnants passionnés. </w:t>
            </w:r>
          </w:p>
          <w:p w:rsidR="00951BA6" w:rsidRDefault="00951BA6" w:rsidP="00951BA6">
            <w:pPr>
              <w:pStyle w:val="Descriptif"/>
              <w:ind w:left="1850"/>
            </w:pPr>
            <w:r>
              <w:t>Tout au long de la journée, chacun peut profiter de visiter les expositions chez les libraires et artisans et à la Maison du livre. Les visiteurs pourront partir en Islande, découvrir des cartes postales, voyager dans le temps…</w:t>
            </w:r>
          </w:p>
          <w:p w:rsidR="00951BA6" w:rsidRDefault="00951BA6" w:rsidP="00951BA6">
            <w:pPr>
              <w:pStyle w:val="Descriptif"/>
              <w:ind w:left="1850"/>
            </w:pPr>
          </w:p>
          <w:p w:rsidR="00951BA6" w:rsidRPr="00951BA6" w:rsidRDefault="00951BA6" w:rsidP="00951BA6">
            <w:pPr>
              <w:pStyle w:val="Paragraphedeliste"/>
              <w:numPr>
                <w:ilvl w:val="0"/>
                <w:numId w:val="23"/>
              </w:numPr>
              <w:rPr>
                <w:rFonts w:asciiTheme="minorHAnsi" w:hAnsiTheme="minorHAnsi" w:cs="Arial"/>
                <w:bCs w:val="0"/>
              </w:rPr>
            </w:pPr>
            <w:r>
              <w:t xml:space="preserve">La </w:t>
            </w:r>
            <w:r w:rsidRPr="00951BA6">
              <w:rPr>
                <w:rFonts w:asciiTheme="minorHAnsi" w:hAnsiTheme="minorHAnsi" w:cs="Arial"/>
                <w:bCs w:val="0"/>
              </w:rPr>
              <w:t xml:space="preserve">programmation complète est disponible </w:t>
            </w:r>
            <w:hyperlink r:id="rId11" w:history="1">
              <w:r w:rsidRPr="00951BA6">
                <w:rPr>
                  <w:rStyle w:val="Lienhypertexte"/>
                  <w:rFonts w:asciiTheme="minorHAnsi" w:hAnsiTheme="minorHAnsi" w:cs="Arial"/>
                  <w:bCs w:val="0"/>
                </w:rPr>
                <w:t>ici</w:t>
              </w:r>
            </w:hyperlink>
            <w:r w:rsidRPr="00951BA6">
              <w:rPr>
                <w:rFonts w:asciiTheme="minorHAnsi" w:hAnsiTheme="minorHAnsi" w:cs="Arial"/>
                <w:bCs w:val="0"/>
              </w:rPr>
              <w:t xml:space="preserve">. </w:t>
            </w:r>
          </w:p>
          <w:p w:rsidR="00277954" w:rsidRPr="00BA63DB" w:rsidRDefault="00277954" w:rsidP="00137B37">
            <w:pPr>
              <w:pStyle w:val="Descriptif"/>
              <w:ind w:left="0"/>
            </w:pPr>
          </w:p>
        </w:tc>
      </w:tr>
      <w:tr w:rsidR="00277954" w:rsidRPr="001C48B0" w:rsidTr="003C124C">
        <w:tc>
          <w:tcPr>
            <w:tcW w:w="10773" w:type="dxa"/>
            <w:gridSpan w:val="2"/>
            <w:tcBorders>
              <w:bottom w:val="dotted" w:sz="6" w:space="0" w:color="595959" w:themeColor="text1" w:themeTint="A6"/>
            </w:tcBorders>
            <w:tcMar>
              <w:left w:w="0" w:type="dxa"/>
              <w:right w:w="0" w:type="dxa"/>
            </w:tcMar>
          </w:tcPr>
          <w:p w:rsidR="00277954" w:rsidRPr="00BC7001" w:rsidRDefault="00277954" w:rsidP="00277954">
            <w:pPr>
              <w:pStyle w:val="Titre4"/>
              <w:outlineLvl w:val="3"/>
            </w:pPr>
            <w:r>
              <w:lastRenderedPageBreak/>
              <w:t>Pratique</w:t>
            </w:r>
          </w:p>
        </w:tc>
      </w:tr>
      <w:tr w:rsidR="00277954" w:rsidRPr="001C48B0" w:rsidTr="003966C4">
        <w:tc>
          <w:tcPr>
            <w:tcW w:w="10773" w:type="dxa"/>
            <w:gridSpan w:val="2"/>
            <w:tcBorders>
              <w:top w:val="dotted" w:sz="6" w:space="0" w:color="595959" w:themeColor="text1" w:themeTint="A6"/>
            </w:tcBorders>
            <w:tcMar>
              <w:left w:w="0" w:type="dxa"/>
              <w:right w:w="0" w:type="dxa"/>
            </w:tcMar>
          </w:tcPr>
          <w:p w:rsidR="00951BA6" w:rsidRPr="00951BA6" w:rsidRDefault="00951BA6" w:rsidP="00951BA6">
            <w:pPr>
              <w:pStyle w:val="descriptifliste"/>
              <w:numPr>
                <w:ilvl w:val="0"/>
                <w:numId w:val="22"/>
              </w:numPr>
            </w:pPr>
            <w:r w:rsidRPr="00951BA6">
              <w:t xml:space="preserve">Sur place, les visiteurs pourront trouver de quoi se restaurer. </w:t>
            </w:r>
          </w:p>
          <w:p w:rsidR="00951BA6" w:rsidRPr="00951BA6" w:rsidRDefault="00951BA6" w:rsidP="00951BA6">
            <w:pPr>
              <w:pStyle w:val="descriptifliste"/>
              <w:numPr>
                <w:ilvl w:val="0"/>
                <w:numId w:val="22"/>
              </w:numPr>
            </w:pPr>
            <w:r w:rsidRPr="00951BA6">
              <w:t>En cas de pluie ou de fortes chaleurs, certaines animations sont susceptibles d'être annulées ou déplacées à la Maison du livre.</w:t>
            </w:r>
          </w:p>
          <w:p w:rsidR="00951BA6" w:rsidRPr="00951BA6" w:rsidRDefault="00951BA6" w:rsidP="00951BA6">
            <w:pPr>
              <w:pStyle w:val="descriptifliste"/>
              <w:numPr>
                <w:ilvl w:val="0"/>
                <w:numId w:val="22"/>
              </w:numPr>
            </w:pPr>
            <w:r w:rsidRPr="00951BA6">
              <w:t>Bus : ligne 82 réseau STAR et ligne 7 BreizhGo</w:t>
            </w:r>
          </w:p>
          <w:p w:rsidR="00951BA6" w:rsidRPr="00951BA6" w:rsidRDefault="00951BA6" w:rsidP="00951BA6">
            <w:pPr>
              <w:pStyle w:val="descriptifliste"/>
              <w:numPr>
                <w:ilvl w:val="0"/>
                <w:numId w:val="22"/>
              </w:numPr>
            </w:pPr>
            <w:r w:rsidRPr="00951BA6">
              <w:t xml:space="preserve">Animations, spectacles et ateliers </w:t>
            </w:r>
            <w:r w:rsidRPr="00951BA6">
              <w:t>gratuits</w:t>
            </w:r>
            <w:r w:rsidRPr="00951BA6">
              <w:t>.</w:t>
            </w:r>
          </w:p>
          <w:p w:rsidR="00277954" w:rsidRPr="003966C4" w:rsidRDefault="00277954" w:rsidP="00277954">
            <w:pPr>
              <w:pStyle w:val="descriptifliste"/>
              <w:numPr>
                <w:ilvl w:val="0"/>
                <w:numId w:val="0"/>
              </w:numPr>
              <w:ind w:left="360"/>
            </w:pPr>
          </w:p>
        </w:tc>
      </w:tr>
    </w:tbl>
    <w:tbl>
      <w:tblPr>
        <w:tblStyle w:val="Grilledutableau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00" w:firstRow="0" w:lastRow="0" w:firstColumn="0" w:lastColumn="0" w:noHBand="0" w:noVBand="1"/>
      </w:tblPr>
      <w:tblGrid>
        <w:gridCol w:w="10773"/>
      </w:tblGrid>
      <w:tr w:rsidR="00951BA6" w:rsidRPr="00BC7001" w:rsidTr="00C502D7">
        <w:tc>
          <w:tcPr>
            <w:tcW w:w="10773" w:type="dxa"/>
            <w:tcBorders>
              <w:bottom w:val="dotted" w:sz="6" w:space="0" w:color="595959" w:themeColor="text1" w:themeTint="A6"/>
            </w:tcBorders>
            <w:tcMar>
              <w:left w:w="0" w:type="dxa"/>
              <w:right w:w="0" w:type="dxa"/>
            </w:tcMar>
          </w:tcPr>
          <w:p w:rsidR="00951BA6" w:rsidRPr="00BC7001" w:rsidRDefault="00951BA6" w:rsidP="00C502D7">
            <w:pPr>
              <w:pStyle w:val="Titre4"/>
              <w:outlineLvl w:val="3"/>
            </w:pPr>
            <w:r>
              <w:lastRenderedPageBreak/>
              <w:t>Visuels presse</w:t>
            </w:r>
          </w:p>
        </w:tc>
      </w:tr>
      <w:tr w:rsidR="00951BA6" w:rsidRPr="003966C4" w:rsidTr="00C502D7">
        <w:tc>
          <w:tcPr>
            <w:tcW w:w="10773" w:type="dxa"/>
            <w:tcBorders>
              <w:top w:val="dotted" w:sz="6" w:space="0" w:color="595959" w:themeColor="text1" w:themeTint="A6"/>
            </w:tcBorders>
            <w:tcMar>
              <w:left w:w="0" w:type="dxa"/>
              <w:right w:w="0" w:type="dxa"/>
            </w:tcMar>
          </w:tcPr>
          <w:p w:rsidR="00951BA6" w:rsidRPr="00C4744B" w:rsidRDefault="00951BA6" w:rsidP="00951BA6">
            <w:pPr>
              <w:pStyle w:val="NormalWeb"/>
              <w:shd w:val="clear" w:color="auto" w:fill="FFFFFF"/>
              <w:spacing w:before="0" w:beforeAutospacing="0"/>
              <w:jc w:val="both"/>
              <w:rPr>
                <w:rFonts w:ascii="Candara" w:hAnsi="Candara" w:cs="Arial"/>
                <w:color w:val="292B2C"/>
              </w:rPr>
            </w:pPr>
          </w:p>
          <w:p w:rsidR="00951BA6" w:rsidRPr="00C4744B" w:rsidRDefault="00951BA6" w:rsidP="00951BA6">
            <w:pPr>
              <w:pStyle w:val="NormalWeb"/>
              <w:shd w:val="clear" w:color="auto" w:fill="FFFFFF"/>
              <w:spacing w:before="0" w:beforeAutospacing="0"/>
              <w:jc w:val="center"/>
              <w:rPr>
                <w:rFonts w:ascii="Candara" w:hAnsi="Candara" w:cs="Arial"/>
                <w:color w:val="292B2C"/>
              </w:rPr>
            </w:pPr>
            <w:r w:rsidRPr="00C4744B">
              <w:rPr>
                <w:rFonts w:ascii="Candara" w:eastAsia="Calibri" w:hAnsi="Candara" w:cs="Arial"/>
                <w:noProof/>
                <w:color w:val="292B2C"/>
              </w:rPr>
              <w:drawing>
                <wp:inline distT="0" distB="0" distL="0" distR="0" wp14:anchorId="4464B378" wp14:editId="6645D9BC">
                  <wp:extent cx="2589809" cy="2434975"/>
                  <wp:effectExtent l="0" t="0" r="1270" b="3810"/>
                  <wp:docPr id="5" name="Image 5" descr="L:\PSCC\DirCult\DirCult-PC\Commun\Maison-du-Livre\COMMUNICATION\photos pour comm'\guirlande nuit beche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CC\DirCult\DirCult-PC\Commun\Maison-du-Livre\COMMUNICATION\photos pour comm'\guirlande nuit becher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301" cy="2450481"/>
                          </a:xfrm>
                          <a:prstGeom prst="rect">
                            <a:avLst/>
                          </a:prstGeom>
                          <a:noFill/>
                          <a:ln>
                            <a:noFill/>
                          </a:ln>
                        </pic:spPr>
                      </pic:pic>
                    </a:graphicData>
                  </a:graphic>
                </wp:inline>
              </w:drawing>
            </w:r>
          </w:p>
          <w:p w:rsidR="00951BA6" w:rsidRPr="006D1C27" w:rsidRDefault="00951BA6" w:rsidP="00951BA6">
            <w:pPr>
              <w:pStyle w:val="Lgende"/>
              <w:jc w:val="center"/>
              <w:rPr>
                <w:rFonts w:ascii="Candara" w:hAnsi="Candara"/>
                <w:color w:val="auto"/>
                <w:sz w:val="24"/>
                <w:szCs w:val="24"/>
              </w:rPr>
            </w:pPr>
            <w:r w:rsidRPr="006D1C27">
              <w:rPr>
                <w:rFonts w:ascii="Candara" w:hAnsi="Candara"/>
                <w:color w:val="auto"/>
                <w:sz w:val="24"/>
                <w:szCs w:val="24"/>
              </w:rPr>
              <w:t>Marché nocturne ©</w:t>
            </w:r>
            <w:r>
              <w:rPr>
                <w:rFonts w:ascii="Candara" w:hAnsi="Candara"/>
                <w:color w:val="auto"/>
                <w:sz w:val="24"/>
                <w:szCs w:val="24"/>
              </w:rPr>
              <w:t xml:space="preserve"> </w:t>
            </w:r>
            <w:r w:rsidRPr="006D1C27">
              <w:rPr>
                <w:rFonts w:ascii="Candara" w:hAnsi="Candara"/>
                <w:color w:val="auto"/>
                <w:sz w:val="24"/>
                <w:szCs w:val="24"/>
              </w:rPr>
              <w:t>Maison du livre</w:t>
            </w:r>
          </w:p>
          <w:p w:rsidR="00951BA6" w:rsidRPr="00C4744B" w:rsidRDefault="00951BA6" w:rsidP="00951BA6">
            <w:pPr>
              <w:jc w:val="center"/>
              <w:rPr>
                <w:rFonts w:ascii="Candara" w:hAnsi="Candara" w:cs="Arial"/>
                <w:sz w:val="24"/>
                <w:szCs w:val="24"/>
              </w:rPr>
            </w:pPr>
          </w:p>
          <w:p w:rsidR="00951BA6" w:rsidRPr="00C4744B" w:rsidRDefault="00951BA6" w:rsidP="00951BA6">
            <w:pPr>
              <w:jc w:val="center"/>
              <w:rPr>
                <w:rFonts w:ascii="Candara" w:hAnsi="Candara" w:cs="Arial"/>
                <w:sz w:val="24"/>
                <w:szCs w:val="24"/>
              </w:rPr>
            </w:pPr>
          </w:p>
          <w:p w:rsidR="00951BA6" w:rsidRPr="00C4744B" w:rsidRDefault="00951BA6" w:rsidP="00951BA6">
            <w:pPr>
              <w:jc w:val="center"/>
              <w:rPr>
                <w:rFonts w:ascii="Candara" w:hAnsi="Candara" w:cs="Arial"/>
                <w:sz w:val="24"/>
                <w:szCs w:val="24"/>
              </w:rPr>
            </w:pPr>
            <w:r w:rsidRPr="00C4744B">
              <w:rPr>
                <w:rFonts w:ascii="Candara" w:hAnsi="Candara" w:cs="Arial"/>
                <w:noProof/>
                <w:sz w:val="24"/>
                <w:szCs w:val="24"/>
              </w:rPr>
              <w:drawing>
                <wp:inline distT="0" distB="0" distL="0" distR="0" wp14:anchorId="20BEE4A7" wp14:editId="5656AEF6">
                  <wp:extent cx="5760720" cy="3841796"/>
                  <wp:effectExtent l="0" t="0" r="0" b="6350"/>
                  <wp:docPr id="4" name="Image 4" descr="\\Mutu.local\Services\PSCC\DirCult\Maison-du-livre\Commun\COMMUNICATION\photos pour comm'\FDL NDL\spectacle dans les jardinsNDL 2©maison du l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tu.local\Services\PSCC\DirCult\Maison-du-livre\Commun\COMMUNICATION\photos pour comm'\FDL NDL\spectacle dans les jardinsNDL 2©maison du liv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1796"/>
                          </a:xfrm>
                          <a:prstGeom prst="rect">
                            <a:avLst/>
                          </a:prstGeom>
                          <a:noFill/>
                          <a:ln>
                            <a:noFill/>
                          </a:ln>
                        </pic:spPr>
                      </pic:pic>
                    </a:graphicData>
                  </a:graphic>
                </wp:inline>
              </w:drawing>
            </w:r>
          </w:p>
          <w:p w:rsidR="00951BA6" w:rsidRDefault="00951BA6" w:rsidP="00951BA6">
            <w:pPr>
              <w:jc w:val="center"/>
              <w:rPr>
                <w:rFonts w:ascii="Candara" w:hAnsi="Candara" w:cs="Arial"/>
                <w:i/>
                <w:sz w:val="24"/>
                <w:szCs w:val="24"/>
              </w:rPr>
            </w:pPr>
          </w:p>
          <w:p w:rsidR="00951BA6" w:rsidRPr="00351CE3" w:rsidRDefault="00951BA6" w:rsidP="00951BA6">
            <w:pPr>
              <w:jc w:val="center"/>
              <w:rPr>
                <w:rFonts w:ascii="Candara" w:hAnsi="Candara" w:cs="Arial"/>
                <w:i/>
                <w:sz w:val="24"/>
                <w:szCs w:val="24"/>
              </w:rPr>
            </w:pPr>
            <w:r w:rsidRPr="00351CE3">
              <w:rPr>
                <w:rFonts w:ascii="Candara" w:hAnsi="Candara" w:cs="Arial"/>
                <w:i/>
                <w:sz w:val="24"/>
                <w:szCs w:val="24"/>
              </w:rPr>
              <w:t>Spectacle dans les jardins Nuit du livre 2020 © Maison du livre</w:t>
            </w:r>
          </w:p>
          <w:p w:rsidR="00951BA6" w:rsidRPr="00C4744B" w:rsidRDefault="00951BA6" w:rsidP="00951BA6">
            <w:pPr>
              <w:jc w:val="center"/>
              <w:rPr>
                <w:rFonts w:ascii="Candara" w:hAnsi="Candara" w:cs="Arial"/>
                <w:sz w:val="24"/>
                <w:szCs w:val="24"/>
              </w:rPr>
            </w:pPr>
          </w:p>
          <w:p w:rsidR="00951BA6" w:rsidRPr="00C4744B" w:rsidRDefault="00951BA6" w:rsidP="00951BA6">
            <w:pPr>
              <w:jc w:val="center"/>
              <w:rPr>
                <w:rFonts w:ascii="Candara" w:hAnsi="Candara" w:cs="Arial"/>
                <w:sz w:val="24"/>
                <w:szCs w:val="24"/>
              </w:rPr>
            </w:pPr>
            <w:r w:rsidRPr="00C4744B">
              <w:rPr>
                <w:rFonts w:ascii="Candara" w:hAnsi="Candara"/>
                <w:noProof/>
              </w:rPr>
              <w:lastRenderedPageBreak/>
              <w:drawing>
                <wp:inline distT="0" distB="0" distL="0" distR="0" wp14:anchorId="5682FA78" wp14:editId="79CFA508">
                  <wp:extent cx="5760720" cy="38404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40480"/>
                          </a:xfrm>
                          <a:prstGeom prst="rect">
                            <a:avLst/>
                          </a:prstGeom>
                        </pic:spPr>
                      </pic:pic>
                    </a:graphicData>
                  </a:graphic>
                </wp:inline>
              </w:drawing>
            </w:r>
          </w:p>
          <w:p w:rsidR="00951BA6" w:rsidRDefault="00951BA6" w:rsidP="00951BA6">
            <w:pPr>
              <w:jc w:val="center"/>
              <w:rPr>
                <w:rFonts w:ascii="Candara" w:hAnsi="Candara" w:cs="Arial"/>
                <w:i/>
                <w:sz w:val="24"/>
                <w:szCs w:val="24"/>
              </w:rPr>
            </w:pPr>
          </w:p>
          <w:p w:rsidR="00951BA6" w:rsidRPr="00351CE3" w:rsidRDefault="00951BA6" w:rsidP="00951BA6">
            <w:pPr>
              <w:jc w:val="center"/>
              <w:rPr>
                <w:rFonts w:ascii="Candara" w:hAnsi="Candara" w:cs="Arial"/>
                <w:i/>
                <w:sz w:val="24"/>
                <w:szCs w:val="24"/>
              </w:rPr>
            </w:pPr>
            <w:r w:rsidRPr="00351CE3">
              <w:rPr>
                <w:rFonts w:ascii="Candara" w:hAnsi="Candara" w:cs="Arial"/>
                <w:i/>
                <w:sz w:val="24"/>
                <w:szCs w:val="24"/>
              </w:rPr>
              <w:t>Marché aux livres © Christophe Le Dévéhat</w:t>
            </w:r>
          </w:p>
          <w:p w:rsidR="00951BA6" w:rsidRPr="003966C4" w:rsidRDefault="00951BA6" w:rsidP="00951BA6">
            <w:pPr>
              <w:pStyle w:val="descriptifliste"/>
              <w:numPr>
                <w:ilvl w:val="0"/>
                <w:numId w:val="0"/>
              </w:numPr>
            </w:pPr>
          </w:p>
        </w:tc>
      </w:tr>
    </w:tbl>
    <w:p w:rsidR="002F0AB8" w:rsidRPr="003966C4" w:rsidRDefault="002F0AB8" w:rsidP="004D2566">
      <w:pPr>
        <w:pStyle w:val="Descriptif"/>
        <w:ind w:left="0"/>
        <w:rPr>
          <w:rStyle w:val="descriptifitalic"/>
        </w:rPr>
      </w:pPr>
    </w:p>
    <w:sectPr w:rsidR="002F0AB8" w:rsidRPr="003966C4" w:rsidSect="004D2566">
      <w:headerReference w:type="even" r:id="rId15"/>
      <w:footerReference w:type="even" r:id="rId16"/>
      <w:pgSz w:w="11906" w:h="16838" w:code="9"/>
      <w:pgMar w:top="567" w:right="567" w:bottom="851"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DB4" w:rsidRDefault="00B57DB4" w:rsidP="00C920C0">
      <w:r>
        <w:separator/>
      </w:r>
    </w:p>
    <w:p w:rsidR="00B57DB4" w:rsidRDefault="00B57DB4" w:rsidP="00C920C0"/>
    <w:p w:rsidR="00B57DB4" w:rsidRDefault="00B57DB4" w:rsidP="00C920C0"/>
    <w:p w:rsidR="00B57DB4" w:rsidRDefault="00B57DB4" w:rsidP="00C920C0"/>
    <w:p w:rsidR="00B57DB4" w:rsidRDefault="00B57DB4" w:rsidP="00C920C0"/>
    <w:p w:rsidR="00B57DB4" w:rsidRDefault="00B57DB4" w:rsidP="00C920C0"/>
    <w:p w:rsidR="00B57DB4" w:rsidRDefault="00B57DB4"/>
  </w:endnote>
  <w:endnote w:type="continuationSeparator" w:id="0">
    <w:p w:rsidR="00B57DB4" w:rsidRDefault="00B57DB4" w:rsidP="00C920C0">
      <w:r>
        <w:continuationSeparator/>
      </w:r>
    </w:p>
    <w:p w:rsidR="00B57DB4" w:rsidRDefault="00B57DB4" w:rsidP="00C920C0"/>
    <w:p w:rsidR="00B57DB4" w:rsidRDefault="00B57DB4" w:rsidP="00C920C0"/>
    <w:p w:rsidR="00B57DB4" w:rsidRDefault="00B57DB4" w:rsidP="00C920C0"/>
    <w:p w:rsidR="00B57DB4" w:rsidRDefault="00B57DB4" w:rsidP="00C920C0"/>
    <w:p w:rsidR="00B57DB4" w:rsidRDefault="00B57DB4" w:rsidP="00C920C0"/>
    <w:p w:rsidR="00B57DB4" w:rsidRDefault="00B57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AF7" w:rsidRDefault="003A3AF7" w:rsidP="00C920C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3A3AF7" w:rsidRDefault="003A3AF7" w:rsidP="00C920C0">
    <w:pPr>
      <w:pStyle w:val="Pieddepage"/>
    </w:pPr>
  </w:p>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25221A" w:rsidRDefault="0025221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DB4" w:rsidRDefault="00B57DB4" w:rsidP="00C920C0">
      <w:r>
        <w:separator/>
      </w:r>
    </w:p>
    <w:p w:rsidR="00B57DB4" w:rsidRDefault="00B57DB4" w:rsidP="00C920C0"/>
    <w:p w:rsidR="00B57DB4" w:rsidRDefault="00B57DB4" w:rsidP="00C920C0"/>
    <w:p w:rsidR="00B57DB4" w:rsidRDefault="00B57DB4" w:rsidP="00C920C0"/>
    <w:p w:rsidR="00B57DB4" w:rsidRDefault="00B57DB4" w:rsidP="00C920C0"/>
    <w:p w:rsidR="00B57DB4" w:rsidRDefault="00B57DB4" w:rsidP="00C920C0"/>
    <w:p w:rsidR="00B57DB4" w:rsidRDefault="00B57DB4"/>
  </w:footnote>
  <w:footnote w:type="continuationSeparator" w:id="0">
    <w:p w:rsidR="00B57DB4" w:rsidRDefault="00B57DB4" w:rsidP="00C920C0">
      <w:r>
        <w:continuationSeparator/>
      </w:r>
    </w:p>
    <w:p w:rsidR="00B57DB4" w:rsidRDefault="00B57DB4" w:rsidP="00C920C0"/>
    <w:p w:rsidR="00B57DB4" w:rsidRDefault="00B57DB4" w:rsidP="00C920C0"/>
    <w:p w:rsidR="00B57DB4" w:rsidRDefault="00B57DB4" w:rsidP="00C920C0"/>
    <w:p w:rsidR="00B57DB4" w:rsidRDefault="00B57DB4" w:rsidP="00C920C0"/>
    <w:p w:rsidR="00B57DB4" w:rsidRDefault="00B57DB4" w:rsidP="00C920C0"/>
    <w:p w:rsidR="00B57DB4" w:rsidRDefault="00B57D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3A3AF7" w:rsidRDefault="003A3AF7" w:rsidP="00C920C0"/>
  <w:p w:rsidR="0025221A" w:rsidRDefault="002522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4.4pt;visibility:visible;mso-wrap-style:square" o:bullet="t">
        <v:imagedata r:id="rId1" o:title=""/>
      </v:shape>
    </w:pict>
  </w:numPicBullet>
  <w:abstractNum w:abstractNumId="0" w15:restartNumberingAfterBreak="0">
    <w:nsid w:val="FFFFFF7C"/>
    <w:multiLevelType w:val="singleLevel"/>
    <w:tmpl w:val="A33832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2805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4296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CCC6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FE6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425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F8BA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962D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9E8F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40CE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AE10F4"/>
    <w:multiLevelType w:val="hybridMultilevel"/>
    <w:tmpl w:val="DB829A04"/>
    <w:lvl w:ilvl="0" w:tplc="2902BCEA">
      <w:start w:val="7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744760"/>
    <w:multiLevelType w:val="multilevel"/>
    <w:tmpl w:val="CD4C7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17963"/>
    <w:multiLevelType w:val="multilevel"/>
    <w:tmpl w:val="2864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8342C"/>
    <w:multiLevelType w:val="hybridMultilevel"/>
    <w:tmpl w:val="7354FF64"/>
    <w:lvl w:ilvl="0" w:tplc="684EF8CC">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997344"/>
    <w:multiLevelType w:val="hybridMultilevel"/>
    <w:tmpl w:val="79821522"/>
    <w:lvl w:ilvl="0" w:tplc="0BE6DBC4">
      <w:start w:val="1"/>
      <w:numFmt w:val="bullet"/>
      <w:pStyle w:val="Sommaire"/>
      <w:lvlText w:val=""/>
      <w:lvlJc w:val="left"/>
      <w:pPr>
        <w:ind w:left="720" w:hanging="360"/>
      </w:pPr>
      <w:rPr>
        <w:rFonts w:ascii="Wingdings" w:hAnsi="Wingdings" w:hint="default"/>
        <w:b w:val="0"/>
        <w:i w:val="0"/>
        <w:caps w:val="0"/>
        <w:strike w:val="0"/>
        <w:dstrike w:val="0"/>
        <w:vanish w:val="0"/>
        <w:color w:val="FF2B4D"/>
        <w:sz w:val="28"/>
        <w:vertAlign w:val="baseline"/>
        <w14:shadow w14:blurRad="0" w14:dist="0" w14:dir="0" w14:sx="0" w14:sy="0" w14:kx="0" w14:ky="0" w14:algn="none">
          <w14:srgbClr w14:val="000000"/>
        </w14:shadow>
        <w14:textOutline w14:w="0" w14:cap="rnd" w14:cmpd="sng" w14:algn="ctr">
          <w14:noFill/>
          <w14:prstDash w14:val="solid"/>
          <w14:bevel/>
        </w14:textOutline>
        <w14:cntxtAlts w14: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2F6C28"/>
    <w:multiLevelType w:val="hybridMultilevel"/>
    <w:tmpl w:val="45E60A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871C62"/>
    <w:multiLevelType w:val="hybridMultilevel"/>
    <w:tmpl w:val="B598F728"/>
    <w:lvl w:ilvl="0" w:tplc="6A8E67C4">
      <w:start w:val="1"/>
      <w:numFmt w:val="bullet"/>
      <w:pStyle w:val="descriptifliste"/>
      <w:lvlText w:val=""/>
      <w:lvlJc w:val="left"/>
      <w:pPr>
        <w:ind w:left="1800" w:hanging="360"/>
      </w:pPr>
      <w:rPr>
        <w:rFonts w:ascii="Wingdings" w:hAnsi="Wingdings" w:hint="default"/>
        <w:caps w:val="0"/>
        <w:strike w:val="0"/>
        <w:dstrike w:val="0"/>
        <w:vanish w:val="0"/>
        <w:color w:val="FF2B4D"/>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49C70EB8"/>
    <w:multiLevelType w:val="hybridMultilevel"/>
    <w:tmpl w:val="453C98C2"/>
    <w:lvl w:ilvl="0" w:tplc="9738C14E">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8" w15:restartNumberingAfterBreak="0">
    <w:nsid w:val="55C237D6"/>
    <w:multiLevelType w:val="hybridMultilevel"/>
    <w:tmpl w:val="C3AC5362"/>
    <w:lvl w:ilvl="0" w:tplc="42E4B998">
      <w:start w:val="10"/>
      <w:numFmt w:val="bullet"/>
      <w:lvlText w:val="→"/>
      <w:lvlJc w:val="left"/>
      <w:pPr>
        <w:ind w:left="2061" w:hanging="360"/>
      </w:pPr>
      <w:rPr>
        <w:rFonts w:ascii="Calibri" w:hAnsi="Calibri" w:hint="default"/>
        <w:color w:val="FF0000"/>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9" w15:restartNumberingAfterBreak="0">
    <w:nsid w:val="5BA6294A"/>
    <w:multiLevelType w:val="hybridMultilevel"/>
    <w:tmpl w:val="E312D350"/>
    <w:lvl w:ilvl="0" w:tplc="25466166">
      <w:start w:val="1"/>
      <w:numFmt w:val="bullet"/>
      <w:lvlText w:val=""/>
      <w:lvlJc w:val="left"/>
      <w:pPr>
        <w:ind w:left="360" w:hanging="360"/>
      </w:pPr>
      <w:rPr>
        <w:rFonts w:ascii="Wingdings" w:hAnsi="Wingdings" w:hint="default"/>
        <w:caps w:val="0"/>
        <w:strike w:val="0"/>
        <w:dstrike w:val="0"/>
        <w:vanish w:val="0"/>
        <w:color w:val="FF2B4D"/>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E612D0"/>
    <w:multiLevelType w:val="hybridMultilevel"/>
    <w:tmpl w:val="100E25CE"/>
    <w:lvl w:ilvl="0" w:tplc="6E5665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267B1C"/>
    <w:multiLevelType w:val="hybridMultilevel"/>
    <w:tmpl w:val="05F83C9A"/>
    <w:lvl w:ilvl="0" w:tplc="1EC833BC">
      <w:numFmt w:val="bullet"/>
      <w:lvlText w:val="-"/>
      <w:lvlJc w:val="left"/>
      <w:pPr>
        <w:ind w:left="1080" w:hanging="360"/>
      </w:pPr>
      <w:rPr>
        <w:rFonts w:ascii="Calibri" w:eastAsia="Times New Roman"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1121EC7"/>
    <w:multiLevelType w:val="hybridMultilevel"/>
    <w:tmpl w:val="C23042FC"/>
    <w:lvl w:ilvl="0" w:tplc="27AA1C52">
      <w:start w:val="1"/>
      <w:numFmt w:val="bullet"/>
      <w:pStyle w:val="listedescriptif"/>
      <w:lvlText w:val=""/>
      <w:lvlJc w:val="left"/>
      <w:pPr>
        <w:ind w:left="2421" w:hanging="360"/>
      </w:pPr>
      <w:rPr>
        <w:rFonts w:ascii="Symbol" w:hAnsi="Symbol" w:hint="default"/>
      </w:rPr>
    </w:lvl>
    <w:lvl w:ilvl="1" w:tplc="040C0003">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num w:numId="1">
    <w:abstractNumId w:val="19"/>
  </w:num>
  <w:num w:numId="2">
    <w:abstractNumId w:val="14"/>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6"/>
  </w:num>
  <w:num w:numId="14">
    <w:abstractNumId w:val="22"/>
  </w:num>
  <w:num w:numId="15">
    <w:abstractNumId w:val="15"/>
  </w:num>
  <w:num w:numId="16">
    <w:abstractNumId w:val="13"/>
  </w:num>
  <w:num w:numId="17">
    <w:abstractNumId w:val="21"/>
  </w:num>
  <w:num w:numId="18">
    <w:abstractNumId w:val="17"/>
  </w:num>
  <w:num w:numId="19">
    <w:abstractNumId w:val="11"/>
  </w:num>
  <w:num w:numId="20">
    <w:abstractNumId w:val="12"/>
  </w:num>
  <w:num w:numId="21">
    <w:abstractNumId w:val="20"/>
  </w:num>
  <w:num w:numId="22">
    <w:abstractNumId w:val="10"/>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DB4"/>
    <w:rsid w:val="00006608"/>
    <w:rsid w:val="0002350B"/>
    <w:rsid w:val="000301E6"/>
    <w:rsid w:val="00031C4A"/>
    <w:rsid w:val="00042892"/>
    <w:rsid w:val="00042D30"/>
    <w:rsid w:val="00064E60"/>
    <w:rsid w:val="00066257"/>
    <w:rsid w:val="000728AB"/>
    <w:rsid w:val="00073CED"/>
    <w:rsid w:val="0009238D"/>
    <w:rsid w:val="000A61F4"/>
    <w:rsid w:val="000A7D24"/>
    <w:rsid w:val="000D08B3"/>
    <w:rsid w:val="000D5C03"/>
    <w:rsid w:val="000F35AF"/>
    <w:rsid w:val="000F5533"/>
    <w:rsid w:val="001206C0"/>
    <w:rsid w:val="00137B37"/>
    <w:rsid w:val="0014662D"/>
    <w:rsid w:val="00154778"/>
    <w:rsid w:val="001568B1"/>
    <w:rsid w:val="00181F4E"/>
    <w:rsid w:val="001B1663"/>
    <w:rsid w:val="001B2938"/>
    <w:rsid w:val="001C48B0"/>
    <w:rsid w:val="001E2D56"/>
    <w:rsid w:val="001E6966"/>
    <w:rsid w:val="001F0EF3"/>
    <w:rsid w:val="001F4510"/>
    <w:rsid w:val="0020320B"/>
    <w:rsid w:val="00205579"/>
    <w:rsid w:val="00225838"/>
    <w:rsid w:val="00244F72"/>
    <w:rsid w:val="00247118"/>
    <w:rsid w:val="0025221A"/>
    <w:rsid w:val="00261E5D"/>
    <w:rsid w:val="002625FB"/>
    <w:rsid w:val="00272970"/>
    <w:rsid w:val="00277954"/>
    <w:rsid w:val="00287E4B"/>
    <w:rsid w:val="00297157"/>
    <w:rsid w:val="002A13A4"/>
    <w:rsid w:val="002F0AB8"/>
    <w:rsid w:val="00301F88"/>
    <w:rsid w:val="003200F1"/>
    <w:rsid w:val="00360877"/>
    <w:rsid w:val="00373CD7"/>
    <w:rsid w:val="00377851"/>
    <w:rsid w:val="00380DA3"/>
    <w:rsid w:val="00381B80"/>
    <w:rsid w:val="0038682C"/>
    <w:rsid w:val="003966C4"/>
    <w:rsid w:val="003A3AF7"/>
    <w:rsid w:val="003C124C"/>
    <w:rsid w:val="00431D20"/>
    <w:rsid w:val="004322DB"/>
    <w:rsid w:val="00441F24"/>
    <w:rsid w:val="00453334"/>
    <w:rsid w:val="00463E00"/>
    <w:rsid w:val="004640FA"/>
    <w:rsid w:val="0049304F"/>
    <w:rsid w:val="004A088D"/>
    <w:rsid w:val="004B40F9"/>
    <w:rsid w:val="004C3EEF"/>
    <w:rsid w:val="004D2566"/>
    <w:rsid w:val="004F5A39"/>
    <w:rsid w:val="00544359"/>
    <w:rsid w:val="00575E9D"/>
    <w:rsid w:val="00594784"/>
    <w:rsid w:val="005949FF"/>
    <w:rsid w:val="005976D5"/>
    <w:rsid w:val="005B409D"/>
    <w:rsid w:val="005D227A"/>
    <w:rsid w:val="005E4988"/>
    <w:rsid w:val="00655851"/>
    <w:rsid w:val="00665751"/>
    <w:rsid w:val="00670BD7"/>
    <w:rsid w:val="006D0975"/>
    <w:rsid w:val="00700BD3"/>
    <w:rsid w:val="00705F06"/>
    <w:rsid w:val="00714AC8"/>
    <w:rsid w:val="00755FF6"/>
    <w:rsid w:val="00763772"/>
    <w:rsid w:val="0076560F"/>
    <w:rsid w:val="007B73C4"/>
    <w:rsid w:val="007C2D05"/>
    <w:rsid w:val="007E05C9"/>
    <w:rsid w:val="007E1571"/>
    <w:rsid w:val="007F2FBD"/>
    <w:rsid w:val="008036AD"/>
    <w:rsid w:val="00813F69"/>
    <w:rsid w:val="0081519B"/>
    <w:rsid w:val="008274C3"/>
    <w:rsid w:val="008343E0"/>
    <w:rsid w:val="0085467E"/>
    <w:rsid w:val="008555AD"/>
    <w:rsid w:val="0086313B"/>
    <w:rsid w:val="008703A1"/>
    <w:rsid w:val="008854CA"/>
    <w:rsid w:val="008A18CD"/>
    <w:rsid w:val="008A4056"/>
    <w:rsid w:val="008A4350"/>
    <w:rsid w:val="008C2B6C"/>
    <w:rsid w:val="008D0E98"/>
    <w:rsid w:val="008D0FC3"/>
    <w:rsid w:val="008E262A"/>
    <w:rsid w:val="00902608"/>
    <w:rsid w:val="00906F45"/>
    <w:rsid w:val="00917E88"/>
    <w:rsid w:val="00921169"/>
    <w:rsid w:val="00924DE7"/>
    <w:rsid w:val="00934767"/>
    <w:rsid w:val="00951BA6"/>
    <w:rsid w:val="00960720"/>
    <w:rsid w:val="009643EE"/>
    <w:rsid w:val="00981589"/>
    <w:rsid w:val="00983CE4"/>
    <w:rsid w:val="009A59D1"/>
    <w:rsid w:val="009D199B"/>
    <w:rsid w:val="009E003A"/>
    <w:rsid w:val="009E0764"/>
    <w:rsid w:val="009F029C"/>
    <w:rsid w:val="009F1BDD"/>
    <w:rsid w:val="00A059C8"/>
    <w:rsid w:val="00A270AD"/>
    <w:rsid w:val="00A27A3E"/>
    <w:rsid w:val="00A338FD"/>
    <w:rsid w:val="00A578C5"/>
    <w:rsid w:val="00A96465"/>
    <w:rsid w:val="00AB7D0F"/>
    <w:rsid w:val="00AD254C"/>
    <w:rsid w:val="00B11B4C"/>
    <w:rsid w:val="00B3017E"/>
    <w:rsid w:val="00B57DB4"/>
    <w:rsid w:val="00B633CC"/>
    <w:rsid w:val="00B71DB9"/>
    <w:rsid w:val="00B856CC"/>
    <w:rsid w:val="00BA63DB"/>
    <w:rsid w:val="00BC7001"/>
    <w:rsid w:val="00BD6F70"/>
    <w:rsid w:val="00BF46E1"/>
    <w:rsid w:val="00C13678"/>
    <w:rsid w:val="00C17F4E"/>
    <w:rsid w:val="00C26626"/>
    <w:rsid w:val="00C478F7"/>
    <w:rsid w:val="00C920C0"/>
    <w:rsid w:val="00CA28D0"/>
    <w:rsid w:val="00CA3845"/>
    <w:rsid w:val="00CB7523"/>
    <w:rsid w:val="00CD06EC"/>
    <w:rsid w:val="00CE5648"/>
    <w:rsid w:val="00CE5EAC"/>
    <w:rsid w:val="00CF64EF"/>
    <w:rsid w:val="00D064D5"/>
    <w:rsid w:val="00D06651"/>
    <w:rsid w:val="00D217F5"/>
    <w:rsid w:val="00D35D4F"/>
    <w:rsid w:val="00D423D7"/>
    <w:rsid w:val="00D447A0"/>
    <w:rsid w:val="00D505E7"/>
    <w:rsid w:val="00D90EED"/>
    <w:rsid w:val="00DB2158"/>
    <w:rsid w:val="00DE3B79"/>
    <w:rsid w:val="00DF3640"/>
    <w:rsid w:val="00E13B3E"/>
    <w:rsid w:val="00E14019"/>
    <w:rsid w:val="00E32E88"/>
    <w:rsid w:val="00E37C2F"/>
    <w:rsid w:val="00E62CF1"/>
    <w:rsid w:val="00E74DD7"/>
    <w:rsid w:val="00E77BB7"/>
    <w:rsid w:val="00E921E5"/>
    <w:rsid w:val="00EA14AC"/>
    <w:rsid w:val="00EA7653"/>
    <w:rsid w:val="00EC0C4C"/>
    <w:rsid w:val="00EC3060"/>
    <w:rsid w:val="00EC7583"/>
    <w:rsid w:val="00ED20BD"/>
    <w:rsid w:val="00ED42E4"/>
    <w:rsid w:val="00ED731A"/>
    <w:rsid w:val="00F2027E"/>
    <w:rsid w:val="00F24B5C"/>
    <w:rsid w:val="00F56628"/>
    <w:rsid w:val="00F66B3C"/>
    <w:rsid w:val="00F70172"/>
    <w:rsid w:val="00F91FDD"/>
    <w:rsid w:val="00F973A6"/>
    <w:rsid w:val="00FD235C"/>
    <w:rsid w:val="00FD5B16"/>
    <w:rsid w:val="00FE0C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9CCA8"/>
  <w15:docId w15:val="{ADE4CB42-0912-47E5-A6F6-F178098F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DB9"/>
    <w:pPr>
      <w:spacing w:after="0" w:line="240" w:lineRule="auto"/>
    </w:pPr>
    <w:rPr>
      <w:rFonts w:ascii="Calibri" w:eastAsia="Times New Roman" w:hAnsi="Calibri" w:cs="Times New Roman"/>
      <w:bCs/>
      <w:iCs/>
      <w:szCs w:val="20"/>
      <w:lang w:eastAsia="fr-FR"/>
    </w:rPr>
  </w:style>
  <w:style w:type="paragraph" w:styleId="Titre1">
    <w:name w:val="heading 1"/>
    <w:basedOn w:val="Normal"/>
    <w:next w:val="Normal"/>
    <w:link w:val="Titre1Car"/>
    <w:uiPriority w:val="9"/>
    <w:qFormat/>
    <w:rsid w:val="001C48B0"/>
    <w:pPr>
      <w:keepNext/>
      <w:keepLines/>
      <w:jc w:val="center"/>
      <w:outlineLvl w:val="0"/>
    </w:pPr>
    <w:rPr>
      <w:rFonts w:ascii="Georgia" w:eastAsiaTheme="majorEastAsia" w:hAnsi="Georgia" w:cstheme="majorBidi"/>
      <w:b/>
      <w:bCs w:val="0"/>
      <w:color w:val="FF2B4D" w:themeColor="text2"/>
      <w:sz w:val="56"/>
      <w:szCs w:val="28"/>
    </w:rPr>
  </w:style>
  <w:style w:type="paragraph" w:styleId="Titre2">
    <w:name w:val="heading 2"/>
    <w:aliases w:val="date DP"/>
    <w:basedOn w:val="Titre1"/>
    <w:next w:val="Normal"/>
    <w:link w:val="Titre2Car"/>
    <w:autoRedefine/>
    <w:qFormat/>
    <w:rsid w:val="002F0AB8"/>
    <w:pPr>
      <w:keepLines w:val="0"/>
      <w:outlineLvl w:val="1"/>
    </w:pPr>
    <w:rPr>
      <w:rFonts w:eastAsia="Times New Roman" w:cs="Times New Roman"/>
      <w:bCs/>
      <w:iCs w:val="0"/>
      <w:caps/>
      <w:color w:val="808080"/>
      <w:spacing w:val="40"/>
      <w:kern w:val="32"/>
      <w:sz w:val="22"/>
      <w:szCs w:val="20"/>
    </w:rPr>
  </w:style>
  <w:style w:type="paragraph" w:styleId="Titre3">
    <w:name w:val="heading 3"/>
    <w:basedOn w:val="Titre1"/>
    <w:next w:val="Horaires"/>
    <w:link w:val="Titre3Car"/>
    <w:autoRedefine/>
    <w:qFormat/>
    <w:rsid w:val="008E262A"/>
    <w:pPr>
      <w:jc w:val="left"/>
      <w:outlineLvl w:val="2"/>
    </w:pPr>
    <w:rPr>
      <w:rFonts w:asciiTheme="minorHAnsi" w:eastAsia="Times New Roman" w:hAnsiTheme="minorHAnsi" w:cs="Arial"/>
      <w:bCs/>
      <w:color w:val="FF2B4D"/>
      <w:spacing w:val="20"/>
      <w:sz w:val="52"/>
      <w:szCs w:val="24"/>
    </w:rPr>
  </w:style>
  <w:style w:type="paragraph" w:styleId="Titre4">
    <w:name w:val="heading 4"/>
    <w:basedOn w:val="Normal"/>
    <w:next w:val="Normal"/>
    <w:link w:val="Titre4Car"/>
    <w:uiPriority w:val="9"/>
    <w:unhideWhenUsed/>
    <w:qFormat/>
    <w:rsid w:val="000F5533"/>
    <w:pPr>
      <w:keepNext/>
      <w:keepLines/>
      <w:outlineLvl w:val="3"/>
    </w:pPr>
    <w:rPr>
      <w:rFonts w:asciiTheme="minorHAnsi" w:eastAsiaTheme="majorEastAsia" w:hAnsiTheme="minorHAnsi" w:cstheme="majorBidi"/>
      <w:b/>
      <w:bCs w:val="0"/>
      <w:iCs w:val="0"/>
      <w:color w:val="FF2B4D" w:themeColor="accent1"/>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date DP Car"/>
    <w:basedOn w:val="Policepardfaut"/>
    <w:link w:val="Titre2"/>
    <w:rsid w:val="002F0AB8"/>
    <w:rPr>
      <w:rFonts w:eastAsia="Times New Roman" w:cs="Times New Roman"/>
      <w:b/>
      <w:bCs/>
      <w:caps/>
      <w:color w:val="808080"/>
      <w:spacing w:val="40"/>
      <w:kern w:val="32"/>
      <w:szCs w:val="20"/>
      <w:lang w:eastAsia="fr-FR"/>
    </w:rPr>
  </w:style>
  <w:style w:type="character" w:customStyle="1" w:styleId="Titre3Car">
    <w:name w:val="Titre 3 Car"/>
    <w:basedOn w:val="Policepardfaut"/>
    <w:link w:val="Titre3"/>
    <w:rsid w:val="008E262A"/>
    <w:rPr>
      <w:rFonts w:eastAsia="Times New Roman" w:cs="Arial"/>
      <w:b/>
      <w:bCs/>
      <w:iCs/>
      <w:color w:val="FF2B4D"/>
      <w:spacing w:val="20"/>
      <w:sz w:val="52"/>
      <w:szCs w:val="24"/>
      <w:lang w:eastAsia="fr-FR"/>
    </w:rPr>
  </w:style>
  <w:style w:type="paragraph" w:customStyle="1" w:styleId="Horaires">
    <w:name w:val="Horaires"/>
    <w:next w:val="Normal"/>
    <w:autoRedefine/>
    <w:rsid w:val="00DB2158"/>
    <w:pPr>
      <w:spacing w:after="0" w:line="240" w:lineRule="auto"/>
      <w:ind w:left="399" w:right="-108"/>
    </w:pPr>
    <w:rPr>
      <w:rFonts w:ascii="Calibri" w:eastAsia="Wingdings-Regular" w:hAnsi="Calibri" w:cs="Times New Roman"/>
      <w:color w:val="FF2B4D"/>
      <w:spacing w:val="-20"/>
      <w:sz w:val="24"/>
      <w:szCs w:val="24"/>
      <w:lang w:eastAsia="fr-FR"/>
    </w:rPr>
  </w:style>
  <w:style w:type="paragraph" w:customStyle="1" w:styleId="contacts">
    <w:name w:val="contacts"/>
    <w:rsid w:val="00C478F7"/>
    <w:pPr>
      <w:spacing w:after="0" w:line="240" w:lineRule="auto"/>
    </w:pPr>
    <w:rPr>
      <w:rFonts w:ascii="Calibri Light" w:eastAsia="Times New Roman" w:hAnsi="Calibri Light" w:cs="Times New Roman"/>
      <w:i/>
      <w:sz w:val="18"/>
      <w:szCs w:val="20"/>
      <w:lang w:eastAsia="fr-FR"/>
    </w:rPr>
  </w:style>
  <w:style w:type="paragraph" w:customStyle="1" w:styleId="Lieux">
    <w:name w:val="Lieux"/>
    <w:basedOn w:val="Normal"/>
    <w:link w:val="LieuxCar3"/>
    <w:rsid w:val="001E2D56"/>
    <w:pPr>
      <w:spacing w:before="120"/>
    </w:pPr>
    <w:rPr>
      <w:b/>
    </w:rPr>
  </w:style>
  <w:style w:type="character" w:customStyle="1" w:styleId="LieuxCar3">
    <w:name w:val="Lieux Car3"/>
    <w:link w:val="Lieux"/>
    <w:rsid w:val="001E2D56"/>
    <w:rPr>
      <w:rFonts w:ascii="Calibri" w:eastAsia="Times New Roman" w:hAnsi="Calibri" w:cs="Times New Roman"/>
      <w:b/>
      <w:bCs/>
      <w:iCs/>
      <w:szCs w:val="20"/>
      <w:lang w:eastAsia="fr-FR"/>
    </w:rPr>
  </w:style>
  <w:style w:type="paragraph" w:customStyle="1" w:styleId="Descriptif">
    <w:name w:val="Descriptif"/>
    <w:basedOn w:val="Normal"/>
    <w:link w:val="DescriptifCar1"/>
    <w:rsid w:val="003966C4"/>
    <w:pPr>
      <w:spacing w:before="120" w:after="120"/>
      <w:ind w:left="1701" w:right="1701"/>
      <w:jc w:val="both"/>
    </w:pPr>
    <w:rPr>
      <w:rFonts w:asciiTheme="minorHAnsi" w:hAnsiTheme="minorHAnsi" w:cs="Arial"/>
      <w:bCs w:val="0"/>
    </w:rPr>
  </w:style>
  <w:style w:type="character" w:customStyle="1" w:styleId="DescriptifCar1">
    <w:name w:val="Descriptif Car1"/>
    <w:link w:val="Descriptif"/>
    <w:rsid w:val="003966C4"/>
    <w:rPr>
      <w:rFonts w:eastAsia="Times New Roman" w:cs="Arial"/>
      <w:iCs/>
      <w:szCs w:val="20"/>
      <w:lang w:eastAsia="fr-FR"/>
    </w:rPr>
  </w:style>
  <w:style w:type="paragraph" w:customStyle="1" w:styleId="thmevnement">
    <w:name w:val="thème événement"/>
    <w:next w:val="Descriptif"/>
    <w:link w:val="thmevnementCar"/>
    <w:rsid w:val="00E14019"/>
    <w:pPr>
      <w:spacing w:after="0" w:line="240" w:lineRule="auto"/>
      <w:jc w:val="center"/>
    </w:pPr>
    <w:rPr>
      <w:rFonts w:eastAsia="Wingdings-Regular" w:cs="Times New Roman"/>
      <w:sz w:val="32"/>
      <w:szCs w:val="20"/>
      <w:lang w:eastAsia="fr-FR"/>
    </w:rPr>
  </w:style>
  <w:style w:type="character" w:customStyle="1" w:styleId="thmevnementCar">
    <w:name w:val="thème événement Car"/>
    <w:link w:val="thmevnement"/>
    <w:rsid w:val="00E14019"/>
    <w:rPr>
      <w:rFonts w:eastAsia="Wingdings-Regular" w:cs="Times New Roman"/>
      <w:sz w:val="32"/>
      <w:szCs w:val="20"/>
      <w:lang w:eastAsia="fr-FR"/>
    </w:rPr>
  </w:style>
  <w:style w:type="paragraph" w:customStyle="1" w:styleId="ENTETEDATES">
    <w:name w:val="ENTETE DATES"/>
    <w:link w:val="ENTETEDATESCar"/>
    <w:rsid w:val="0086313B"/>
    <w:pPr>
      <w:spacing w:after="0" w:line="240" w:lineRule="auto"/>
      <w:ind w:left="284"/>
    </w:pPr>
    <w:rPr>
      <w:rFonts w:ascii="Calibri" w:eastAsia="Times New Roman" w:hAnsi="Calibri" w:cs="Times New Roman"/>
      <w:b/>
      <w:caps/>
      <w:color w:val="FFFFFF"/>
      <w:spacing w:val="20"/>
      <w:sz w:val="32"/>
      <w:szCs w:val="20"/>
      <w:lang w:eastAsia="fr-FR"/>
    </w:rPr>
  </w:style>
  <w:style w:type="paragraph" w:styleId="Pieddepage">
    <w:name w:val="footer"/>
    <w:basedOn w:val="Normal"/>
    <w:link w:val="PieddepageCar"/>
    <w:uiPriority w:val="99"/>
    <w:rsid w:val="00924DE7"/>
    <w:pPr>
      <w:pBdr>
        <w:top w:val="dotted" w:sz="4" w:space="1" w:color="7F7F7F" w:themeColor="text1" w:themeTint="80"/>
      </w:pBdr>
      <w:tabs>
        <w:tab w:val="center" w:pos="4536"/>
        <w:tab w:val="right" w:pos="9072"/>
      </w:tabs>
      <w:spacing w:before="240"/>
    </w:pPr>
    <w:rPr>
      <w:rFonts w:asciiTheme="minorHAnsi" w:hAnsiTheme="minorHAnsi"/>
      <w:sz w:val="16"/>
    </w:rPr>
  </w:style>
  <w:style w:type="character" w:customStyle="1" w:styleId="PieddepageCar">
    <w:name w:val="Pied de page Car"/>
    <w:basedOn w:val="Policepardfaut"/>
    <w:link w:val="Pieddepage"/>
    <w:uiPriority w:val="99"/>
    <w:rsid w:val="00924DE7"/>
    <w:rPr>
      <w:rFonts w:eastAsia="Times New Roman" w:cs="Times New Roman"/>
      <w:bCs/>
      <w:iCs/>
      <w:sz w:val="16"/>
      <w:szCs w:val="20"/>
      <w:lang w:eastAsia="fr-FR"/>
    </w:rPr>
  </w:style>
  <w:style w:type="paragraph" w:customStyle="1" w:styleId="Horairesanspuce">
    <w:name w:val="Horaire sans puce"/>
    <w:basedOn w:val="Horaires"/>
    <w:autoRedefine/>
    <w:rsid w:val="00A27A3E"/>
    <w:pPr>
      <w:ind w:right="0"/>
    </w:pPr>
    <w:rPr>
      <w:b/>
      <w:bCs/>
      <w:color w:val="auto"/>
      <w:sz w:val="18"/>
    </w:rPr>
  </w:style>
  <w:style w:type="character" w:styleId="Numrodepage">
    <w:name w:val="page number"/>
    <w:rsid w:val="00A27A3E"/>
  </w:style>
  <w:style w:type="character" w:customStyle="1" w:styleId="DescritptifGras">
    <w:name w:val="Descritptif Gras"/>
    <w:basedOn w:val="Policepardfaut"/>
    <w:uiPriority w:val="1"/>
    <w:qFormat/>
    <w:rsid w:val="00ED731A"/>
    <w:rPr>
      <w:b/>
    </w:rPr>
  </w:style>
  <w:style w:type="paragraph" w:customStyle="1" w:styleId="PuceHoraires">
    <w:name w:val="Puce Horaires"/>
    <w:basedOn w:val="Horaires"/>
    <w:autoRedefine/>
    <w:rsid w:val="000A61F4"/>
    <w:pPr>
      <w:pBdr>
        <w:right w:val="single" w:sz="18" w:space="4" w:color="FF2B4D"/>
      </w:pBdr>
      <w:ind w:left="0" w:right="170"/>
      <w:jc w:val="right"/>
    </w:pPr>
    <w:rPr>
      <w:iCs/>
    </w:rPr>
  </w:style>
  <w:style w:type="character" w:customStyle="1" w:styleId="descriptifitalic">
    <w:name w:val="descriptif italic"/>
    <w:basedOn w:val="Policepardfaut"/>
    <w:uiPriority w:val="1"/>
    <w:qFormat/>
    <w:rsid w:val="000D08B3"/>
    <w:rPr>
      <w:i/>
    </w:rPr>
  </w:style>
  <w:style w:type="character" w:styleId="Accentuation">
    <w:name w:val="Emphasis"/>
    <w:basedOn w:val="Policepardfaut"/>
    <w:uiPriority w:val="20"/>
    <w:qFormat/>
    <w:rsid w:val="00A27A3E"/>
    <w:rPr>
      <w:i/>
      <w:iCs/>
    </w:rPr>
  </w:style>
  <w:style w:type="paragraph" w:customStyle="1" w:styleId="descriptifliste">
    <w:name w:val="descriptif liste"/>
    <w:basedOn w:val="Descriptif"/>
    <w:qFormat/>
    <w:rsid w:val="00A059C8"/>
    <w:pPr>
      <w:numPr>
        <w:numId w:val="13"/>
      </w:numPr>
    </w:pPr>
    <w:rPr>
      <w:sz w:val="20"/>
    </w:rPr>
  </w:style>
  <w:style w:type="character" w:customStyle="1" w:styleId="Titre1Car">
    <w:name w:val="Titre 1 Car"/>
    <w:basedOn w:val="Policepardfaut"/>
    <w:link w:val="Titre1"/>
    <w:uiPriority w:val="9"/>
    <w:rsid w:val="001C48B0"/>
    <w:rPr>
      <w:rFonts w:ascii="Georgia" w:eastAsiaTheme="majorEastAsia" w:hAnsi="Georgia" w:cstheme="majorBidi"/>
      <w:b/>
      <w:iCs/>
      <w:color w:val="FF2B4D" w:themeColor="text2"/>
      <w:sz w:val="56"/>
      <w:szCs w:val="28"/>
      <w:lang w:eastAsia="fr-FR"/>
    </w:rPr>
  </w:style>
  <w:style w:type="paragraph" w:customStyle="1" w:styleId="Interlocuteur">
    <w:name w:val="Interlocuteur"/>
    <w:basedOn w:val="Normal"/>
    <w:qFormat/>
    <w:rsid w:val="007B73C4"/>
    <w:rPr>
      <w:b/>
    </w:rPr>
  </w:style>
  <w:style w:type="character" w:styleId="lev">
    <w:name w:val="Strong"/>
    <w:basedOn w:val="Policepardfaut"/>
    <w:uiPriority w:val="22"/>
    <w:qFormat/>
    <w:rsid w:val="00181F4E"/>
    <w:rPr>
      <w:b/>
      <w:bCs/>
      <w:color w:val="auto"/>
    </w:rPr>
  </w:style>
  <w:style w:type="character" w:styleId="Lienhypertexte">
    <w:name w:val="Hyperlink"/>
    <w:basedOn w:val="Policepardfaut"/>
    <w:uiPriority w:val="99"/>
    <w:unhideWhenUsed/>
    <w:rsid w:val="00064E60"/>
    <w:rPr>
      <w:color w:val="FF2B4D" w:themeColor="text2"/>
      <w:u w:val="single"/>
    </w:rPr>
  </w:style>
  <w:style w:type="character" w:customStyle="1" w:styleId="Titre4Car">
    <w:name w:val="Titre 4 Car"/>
    <w:basedOn w:val="Policepardfaut"/>
    <w:link w:val="Titre4"/>
    <w:uiPriority w:val="9"/>
    <w:rsid w:val="000F5533"/>
    <w:rPr>
      <w:rFonts w:eastAsiaTheme="majorEastAsia" w:cstheme="majorBidi"/>
      <w:b/>
      <w:color w:val="FF2B4D" w:themeColor="accent1"/>
      <w:sz w:val="24"/>
      <w:szCs w:val="20"/>
      <w:lang w:eastAsia="fr-FR"/>
    </w:rPr>
  </w:style>
  <w:style w:type="paragraph" w:styleId="NormalWeb">
    <w:name w:val="Normal (Web)"/>
    <w:basedOn w:val="Normal"/>
    <w:uiPriority w:val="99"/>
    <w:semiHidden/>
    <w:unhideWhenUsed/>
    <w:rsid w:val="00EA7653"/>
    <w:pPr>
      <w:spacing w:before="100" w:beforeAutospacing="1" w:after="100" w:afterAutospacing="1"/>
    </w:pPr>
    <w:rPr>
      <w:rFonts w:ascii="Times New Roman" w:hAnsi="Times New Roman"/>
      <w:iCs w:val="0"/>
      <w:sz w:val="24"/>
      <w:szCs w:val="24"/>
    </w:rPr>
  </w:style>
  <w:style w:type="character" w:customStyle="1" w:styleId="mc-toc-title">
    <w:name w:val="mc-toc-title"/>
    <w:basedOn w:val="Policepardfaut"/>
    <w:rsid w:val="00042D30"/>
  </w:style>
  <w:style w:type="paragraph" w:styleId="En-tte">
    <w:name w:val="header"/>
    <w:basedOn w:val="Normal"/>
    <w:link w:val="En-tteCar"/>
    <w:uiPriority w:val="99"/>
    <w:unhideWhenUsed/>
    <w:rsid w:val="00031C4A"/>
    <w:pPr>
      <w:tabs>
        <w:tab w:val="center" w:pos="4536"/>
        <w:tab w:val="right" w:pos="9072"/>
      </w:tabs>
    </w:pPr>
  </w:style>
  <w:style w:type="character" w:customStyle="1" w:styleId="En-tteCar">
    <w:name w:val="En-tête Car"/>
    <w:basedOn w:val="Policepardfaut"/>
    <w:link w:val="En-tte"/>
    <w:uiPriority w:val="99"/>
    <w:rsid w:val="00031C4A"/>
    <w:rPr>
      <w:rFonts w:ascii="Verdana" w:eastAsia="Times New Roman" w:hAnsi="Verdana" w:cs="Times New Roman"/>
      <w:bCs/>
      <w:iCs/>
      <w:sz w:val="20"/>
      <w:szCs w:val="20"/>
      <w:lang w:eastAsia="fr-FR"/>
    </w:rPr>
  </w:style>
  <w:style w:type="paragraph" w:styleId="Textedebulles">
    <w:name w:val="Balloon Text"/>
    <w:basedOn w:val="Normal"/>
    <w:link w:val="TextedebullesCar"/>
    <w:uiPriority w:val="99"/>
    <w:semiHidden/>
    <w:unhideWhenUsed/>
    <w:rsid w:val="00917E88"/>
    <w:rPr>
      <w:rFonts w:ascii="Tahoma" w:hAnsi="Tahoma" w:cs="Tahoma"/>
      <w:sz w:val="16"/>
      <w:szCs w:val="16"/>
    </w:rPr>
  </w:style>
  <w:style w:type="character" w:customStyle="1" w:styleId="TextedebullesCar">
    <w:name w:val="Texte de bulles Car"/>
    <w:basedOn w:val="Policepardfaut"/>
    <w:link w:val="Textedebulles"/>
    <w:uiPriority w:val="99"/>
    <w:semiHidden/>
    <w:rsid w:val="00917E88"/>
    <w:rPr>
      <w:rFonts w:ascii="Tahoma" w:eastAsia="Times New Roman" w:hAnsi="Tahoma" w:cs="Tahoma"/>
      <w:bCs/>
      <w:iCs/>
      <w:sz w:val="16"/>
      <w:szCs w:val="16"/>
      <w:lang w:eastAsia="fr-FR"/>
    </w:rPr>
  </w:style>
  <w:style w:type="character" w:customStyle="1" w:styleId="ENTETEDATESCar">
    <w:name w:val="ENTETE DATES Car"/>
    <w:basedOn w:val="Policepardfaut"/>
    <w:link w:val="ENTETEDATES"/>
    <w:rsid w:val="0086313B"/>
    <w:rPr>
      <w:rFonts w:ascii="Calibri" w:eastAsia="Times New Roman" w:hAnsi="Calibri" w:cs="Times New Roman"/>
      <w:b/>
      <w:caps/>
      <w:color w:val="FFFFFF"/>
      <w:spacing w:val="20"/>
      <w:sz w:val="32"/>
      <w:szCs w:val="20"/>
      <w:lang w:eastAsia="fr-FR"/>
    </w:rPr>
  </w:style>
  <w:style w:type="character" w:customStyle="1" w:styleId="Normalaccentu">
    <w:name w:val="Normal accentué"/>
    <w:basedOn w:val="Policepardfaut"/>
    <w:uiPriority w:val="1"/>
    <w:qFormat/>
    <w:rsid w:val="00F70172"/>
    <w:rPr>
      <w:rFonts w:ascii="Calibri" w:hAnsi="Calibri"/>
      <w:b/>
      <w:i w:val="0"/>
      <w:color w:val="FF2B4D"/>
      <w:sz w:val="24"/>
    </w:rPr>
  </w:style>
  <w:style w:type="table" w:customStyle="1" w:styleId="Prescom">
    <w:name w:val="Prescom"/>
    <w:basedOn w:val="TableauNormal"/>
    <w:uiPriority w:val="99"/>
    <w:rsid w:val="00D90EED"/>
    <w:pPr>
      <w:spacing w:after="0" w:line="240" w:lineRule="auto"/>
    </w:pPr>
    <w:tblPr/>
  </w:style>
  <w:style w:type="table" w:customStyle="1" w:styleId="prescomagenda">
    <w:name w:val="prescom agenda"/>
    <w:basedOn w:val="TableauNormal"/>
    <w:uiPriority w:val="99"/>
    <w:rsid w:val="001F0EF3"/>
    <w:pPr>
      <w:spacing w:after="0" w:line="240" w:lineRule="auto"/>
    </w:pPr>
    <w:tblPr>
      <w:jc w:val="center"/>
    </w:tblPr>
    <w:trPr>
      <w:jc w:val="center"/>
    </w:trPr>
  </w:style>
  <w:style w:type="table" w:styleId="Grilledutableau">
    <w:name w:val="Table Grid"/>
    <w:basedOn w:val="TableauNormal"/>
    <w:uiPriority w:val="59"/>
    <w:rsid w:val="00431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DossierdePresse">
    <w:name w:val="Date Dossier de Presse"/>
    <w:basedOn w:val="Normal"/>
    <w:link w:val="DateDossierdePresseCar"/>
    <w:autoRedefine/>
    <w:qFormat/>
    <w:rsid w:val="00360877"/>
    <w:pPr>
      <w:framePr w:wrap="notBeside" w:vAnchor="text" w:hAnchor="page" w:x="1741" w:y="268"/>
      <w:pBdr>
        <w:top w:val="single" w:sz="4" w:space="0" w:color="FF2B4D" w:themeColor="text2"/>
        <w:left w:val="single" w:sz="4" w:space="0" w:color="FF2B4D" w:themeColor="text2"/>
        <w:bottom w:val="single" w:sz="4" w:space="0" w:color="FF2B4D" w:themeColor="text2"/>
        <w:right w:val="single" w:sz="4" w:space="0" w:color="FF2B4D" w:themeColor="text2"/>
      </w:pBdr>
      <w:contextualSpacing/>
      <w:jc w:val="center"/>
    </w:pPr>
    <w:rPr>
      <w:b/>
      <w:color w:val="FF2B4D" w:themeColor="text2"/>
      <w:sz w:val="24"/>
    </w:rPr>
  </w:style>
  <w:style w:type="paragraph" w:customStyle="1" w:styleId="DateDossier">
    <w:name w:val="Date Dossier"/>
    <w:basedOn w:val="PuceHoraires"/>
    <w:autoRedefine/>
    <w:qFormat/>
    <w:rsid w:val="000A61F4"/>
    <w:pPr>
      <w:framePr w:hSpace="141" w:wrap="around" w:vAnchor="text" w:hAnchor="margin" w:y="-45"/>
    </w:pPr>
    <w:rPr>
      <w:caps/>
      <w:spacing w:val="0"/>
    </w:rPr>
  </w:style>
  <w:style w:type="character" w:customStyle="1" w:styleId="DateDossierdePresseCar">
    <w:name w:val="Date Dossier de Presse Car"/>
    <w:basedOn w:val="Policepardfaut"/>
    <w:link w:val="DateDossierdePresse"/>
    <w:rsid w:val="00360877"/>
    <w:rPr>
      <w:rFonts w:ascii="Calibri" w:eastAsia="Times New Roman" w:hAnsi="Calibri" w:cs="Times New Roman"/>
      <w:b/>
      <w:bCs/>
      <w:iCs/>
      <w:color w:val="FF2B4D" w:themeColor="text2"/>
      <w:sz w:val="24"/>
      <w:szCs w:val="20"/>
      <w:lang w:eastAsia="fr-FR"/>
    </w:rPr>
  </w:style>
  <w:style w:type="character" w:customStyle="1" w:styleId="lienshypertextes">
    <w:name w:val="liens hypertextes"/>
    <w:basedOn w:val="descriptifitalic"/>
    <w:uiPriority w:val="1"/>
    <w:qFormat/>
    <w:rsid w:val="008E262A"/>
    <w:rPr>
      <w:i w:val="0"/>
      <w:color w:val="FF2B4D" w:themeColor="text2"/>
      <w:u w:val="single"/>
    </w:rPr>
  </w:style>
  <w:style w:type="paragraph" w:customStyle="1" w:styleId="datebandeaublanc">
    <w:name w:val="date bandeau blanc"/>
    <w:basedOn w:val="Normal"/>
    <w:autoRedefine/>
    <w:qFormat/>
    <w:rsid w:val="000D08B3"/>
    <w:rPr>
      <w:b/>
      <w:color w:val="FFFFFF" w:themeColor="background1"/>
      <w:sz w:val="28"/>
    </w:rPr>
  </w:style>
  <w:style w:type="character" w:styleId="Lienhypertextesuivivisit">
    <w:name w:val="FollowedHyperlink"/>
    <w:basedOn w:val="Policepardfaut"/>
    <w:uiPriority w:val="99"/>
    <w:semiHidden/>
    <w:unhideWhenUsed/>
    <w:rsid w:val="00064E60"/>
    <w:rPr>
      <w:color w:val="800080" w:themeColor="followedHyperlink"/>
      <w:u w:val="single"/>
    </w:rPr>
  </w:style>
  <w:style w:type="paragraph" w:customStyle="1" w:styleId="CoordonnesServicePresse">
    <w:name w:val="Coordonnées Service Presse"/>
    <w:basedOn w:val="Normal"/>
    <w:qFormat/>
    <w:rsid w:val="002F0AB8"/>
    <w:pPr>
      <w:pBdr>
        <w:bottom w:val="single" w:sz="2" w:space="1" w:color="FF2B4D" w:themeColor="text2"/>
      </w:pBdr>
      <w:jc w:val="center"/>
    </w:pPr>
    <w:rPr>
      <w:color w:val="FF2B4D" w:themeColor="text2"/>
      <w:spacing w:val="20"/>
      <w:sz w:val="24"/>
    </w:rPr>
  </w:style>
  <w:style w:type="paragraph" w:customStyle="1" w:styleId="dateDossier0">
    <w:name w:val="date Dossier"/>
    <w:autoRedefine/>
    <w:qFormat/>
    <w:rsid w:val="00A96465"/>
    <w:pPr>
      <w:framePr w:hSpace="141" w:wrap="around" w:vAnchor="text" w:hAnchor="text" w:y="561"/>
      <w:spacing w:after="0" w:line="240" w:lineRule="auto"/>
      <w:jc w:val="center"/>
    </w:pPr>
    <w:rPr>
      <w:rFonts w:eastAsia="Wingdings-Regular" w:cs="Times New Roman"/>
      <w:caps/>
      <w:color w:val="595959" w:themeColor="text1" w:themeTint="A6"/>
      <w:sz w:val="20"/>
      <w:szCs w:val="20"/>
      <w:lang w:eastAsia="fr-FR"/>
    </w:rPr>
  </w:style>
  <w:style w:type="paragraph" w:customStyle="1" w:styleId="sparateur">
    <w:name w:val="séparateur"/>
    <w:basedOn w:val="dateDossier0"/>
    <w:autoRedefine/>
    <w:qFormat/>
    <w:rsid w:val="000728AB"/>
    <w:pPr>
      <w:framePr w:wrap="around"/>
    </w:pPr>
    <w:rPr>
      <w:rFonts w:ascii="Webdings" w:hAnsi="Webdings"/>
      <w:color w:val="FF2B4D" w:themeColor="text2"/>
      <w:sz w:val="36"/>
    </w:rPr>
  </w:style>
  <w:style w:type="paragraph" w:customStyle="1" w:styleId="Style1">
    <w:name w:val="Style1"/>
    <w:basedOn w:val="dateDossier0"/>
    <w:next w:val="sparateur"/>
    <w:autoRedefine/>
    <w:qFormat/>
    <w:rsid w:val="000728AB"/>
    <w:pPr>
      <w:framePr w:wrap="around"/>
    </w:pPr>
    <w:rPr>
      <w:rFonts w:ascii="Webdings" w:hAnsi="Webdings"/>
    </w:rPr>
  </w:style>
  <w:style w:type="paragraph" w:customStyle="1" w:styleId="fonctioninterlocuteurs">
    <w:name w:val="fonction interlocuteurs"/>
    <w:basedOn w:val="Descriptif"/>
    <w:qFormat/>
    <w:rsid w:val="0049304F"/>
    <w:pPr>
      <w:framePr w:hSpace="141" w:wrap="around" w:vAnchor="text" w:hAnchor="text" w:y="13131"/>
    </w:pPr>
    <w:rPr>
      <w:rFonts w:ascii="Georgia" w:hAnsi="Georgia"/>
      <w:i/>
      <w:sz w:val="16"/>
    </w:rPr>
  </w:style>
  <w:style w:type="paragraph" w:customStyle="1" w:styleId="Itemsrouge">
    <w:name w:val="Items rouge"/>
    <w:basedOn w:val="Normal"/>
    <w:qFormat/>
    <w:rsid w:val="000F5533"/>
    <w:pPr>
      <w:framePr w:hSpace="141" w:wrap="around" w:vAnchor="text" w:hAnchor="text" w:y="13131"/>
    </w:pPr>
    <w:rPr>
      <w:rFonts w:asciiTheme="minorHAnsi" w:hAnsiTheme="minorHAnsi"/>
      <w:b/>
      <w:color w:val="FF2B4D" w:themeColor="text2"/>
      <w:sz w:val="24"/>
    </w:rPr>
  </w:style>
  <w:style w:type="character" w:customStyle="1" w:styleId="fonction">
    <w:name w:val="fonction"/>
    <w:basedOn w:val="Policepardfaut"/>
    <w:uiPriority w:val="1"/>
    <w:qFormat/>
    <w:rsid w:val="00181F4E"/>
    <w:rPr>
      <w:i/>
      <w:color w:val="595959" w:themeColor="text1" w:themeTint="A6"/>
    </w:rPr>
  </w:style>
  <w:style w:type="paragraph" w:styleId="Paragraphedeliste">
    <w:name w:val="List Paragraph"/>
    <w:basedOn w:val="Normal"/>
    <w:uiPriority w:val="34"/>
    <w:qFormat/>
    <w:rsid w:val="00C13678"/>
    <w:pPr>
      <w:ind w:left="720"/>
      <w:contextualSpacing/>
    </w:pPr>
  </w:style>
  <w:style w:type="paragraph" w:customStyle="1" w:styleId="Sommaire">
    <w:name w:val="Sommaire"/>
    <w:basedOn w:val="Normal"/>
    <w:qFormat/>
    <w:rsid w:val="00E14019"/>
    <w:pPr>
      <w:framePr w:wrap="around" w:vAnchor="page" w:hAnchor="page" w:xAlign="center" w:y="10774"/>
      <w:numPr>
        <w:numId w:val="2"/>
      </w:numPr>
      <w:suppressOverlap/>
    </w:pPr>
    <w:rPr>
      <w:rFonts w:asciiTheme="minorHAnsi" w:hAnsiTheme="minorHAnsi"/>
      <w:sz w:val="28"/>
    </w:rPr>
  </w:style>
  <w:style w:type="paragraph" w:customStyle="1" w:styleId="dateEvnement">
    <w:name w:val="date Evénement"/>
    <w:basedOn w:val="dateDossier0"/>
    <w:qFormat/>
    <w:rsid w:val="001C48B0"/>
    <w:pPr>
      <w:framePr w:wrap="around"/>
    </w:pPr>
    <w:rPr>
      <w:rFonts w:ascii="Georgia" w:hAnsi="Georgia"/>
      <w:b/>
      <w:caps w:val="0"/>
      <w:color w:val="000000" w:themeColor="text1"/>
      <w:sz w:val="28"/>
    </w:rPr>
  </w:style>
  <w:style w:type="paragraph" w:customStyle="1" w:styleId="listedescriptif">
    <w:name w:val="liste descriptif"/>
    <w:basedOn w:val="Descriptif"/>
    <w:qFormat/>
    <w:rsid w:val="00B71DB9"/>
    <w:pPr>
      <w:numPr>
        <w:numId w:val="14"/>
      </w:numPr>
      <w:ind w:left="2415" w:hanging="357"/>
      <w:contextualSpacing/>
    </w:pPr>
  </w:style>
  <w:style w:type="paragraph" w:customStyle="1" w:styleId="interlocuteur0">
    <w:name w:val="interlocuteur"/>
    <w:basedOn w:val="Normal"/>
    <w:qFormat/>
    <w:rsid w:val="007B73C4"/>
    <w:rPr>
      <w:b/>
      <w:noProof/>
    </w:rPr>
  </w:style>
  <w:style w:type="character" w:styleId="Marquedecommentaire">
    <w:name w:val="annotation reference"/>
    <w:basedOn w:val="Policepardfaut"/>
    <w:uiPriority w:val="99"/>
    <w:semiHidden/>
    <w:unhideWhenUsed/>
    <w:rsid w:val="00272970"/>
    <w:rPr>
      <w:sz w:val="16"/>
      <w:szCs w:val="16"/>
    </w:rPr>
  </w:style>
  <w:style w:type="paragraph" w:styleId="Commentaire">
    <w:name w:val="annotation text"/>
    <w:basedOn w:val="Normal"/>
    <w:link w:val="CommentaireCar"/>
    <w:uiPriority w:val="99"/>
    <w:semiHidden/>
    <w:unhideWhenUsed/>
    <w:rsid w:val="00272970"/>
    <w:rPr>
      <w:sz w:val="20"/>
    </w:rPr>
  </w:style>
  <w:style w:type="character" w:customStyle="1" w:styleId="CommentaireCar">
    <w:name w:val="Commentaire Car"/>
    <w:basedOn w:val="Policepardfaut"/>
    <w:link w:val="Commentaire"/>
    <w:uiPriority w:val="99"/>
    <w:semiHidden/>
    <w:rsid w:val="00272970"/>
    <w:rPr>
      <w:rFonts w:ascii="Calibri" w:eastAsia="Times New Roman" w:hAnsi="Calibri" w:cs="Times New Roman"/>
      <w:bCs/>
      <w:iCs/>
      <w:sz w:val="20"/>
      <w:szCs w:val="20"/>
      <w:lang w:eastAsia="fr-FR"/>
    </w:rPr>
  </w:style>
  <w:style w:type="paragraph" w:styleId="Objetducommentaire">
    <w:name w:val="annotation subject"/>
    <w:basedOn w:val="Commentaire"/>
    <w:next w:val="Commentaire"/>
    <w:link w:val="ObjetducommentaireCar"/>
    <w:uiPriority w:val="99"/>
    <w:semiHidden/>
    <w:unhideWhenUsed/>
    <w:rsid w:val="00272970"/>
    <w:rPr>
      <w:b/>
    </w:rPr>
  </w:style>
  <w:style w:type="character" w:customStyle="1" w:styleId="ObjetducommentaireCar">
    <w:name w:val="Objet du commentaire Car"/>
    <w:basedOn w:val="CommentaireCar"/>
    <w:link w:val="Objetducommentaire"/>
    <w:uiPriority w:val="99"/>
    <w:semiHidden/>
    <w:rsid w:val="00272970"/>
    <w:rPr>
      <w:rFonts w:ascii="Calibri" w:eastAsia="Times New Roman" w:hAnsi="Calibri" w:cs="Times New Roman"/>
      <w:b/>
      <w:bCs/>
      <w:iCs/>
      <w:sz w:val="20"/>
      <w:szCs w:val="20"/>
      <w:lang w:eastAsia="fr-FR"/>
    </w:rPr>
  </w:style>
  <w:style w:type="paragraph" w:styleId="Textebrut">
    <w:name w:val="Plain Text"/>
    <w:basedOn w:val="Normal"/>
    <w:link w:val="TextebrutCar"/>
    <w:uiPriority w:val="99"/>
    <w:semiHidden/>
    <w:unhideWhenUsed/>
    <w:rsid w:val="00042892"/>
    <w:rPr>
      <w:rFonts w:eastAsiaTheme="minorHAnsi" w:cstheme="minorBidi"/>
      <w:bCs w:val="0"/>
      <w:iCs w:val="0"/>
      <w:sz w:val="20"/>
      <w:szCs w:val="21"/>
      <w:lang w:eastAsia="en-US"/>
    </w:rPr>
  </w:style>
  <w:style w:type="character" w:customStyle="1" w:styleId="TextebrutCar">
    <w:name w:val="Texte brut Car"/>
    <w:basedOn w:val="Policepardfaut"/>
    <w:link w:val="Textebrut"/>
    <w:uiPriority w:val="99"/>
    <w:semiHidden/>
    <w:rsid w:val="00042892"/>
    <w:rPr>
      <w:rFonts w:ascii="Calibri" w:hAnsi="Calibri"/>
      <w:sz w:val="20"/>
      <w:szCs w:val="21"/>
    </w:rPr>
  </w:style>
  <w:style w:type="paragraph" w:customStyle="1" w:styleId="intertitre">
    <w:name w:val="intertitre"/>
    <w:basedOn w:val="PuceHoraires"/>
    <w:qFormat/>
    <w:rsid w:val="00277954"/>
    <w:pPr>
      <w:pBdr>
        <w:left w:val="single" w:sz="18" w:space="4" w:color="FF2B4D"/>
        <w:right w:val="none" w:sz="0" w:space="0" w:color="auto"/>
      </w:pBdr>
      <w:ind w:left="1701" w:right="1701"/>
      <w:jc w:val="left"/>
    </w:pPr>
    <w:rPr>
      <w:sz w:val="32"/>
    </w:rPr>
  </w:style>
  <w:style w:type="table" w:customStyle="1" w:styleId="Grilledutableau1">
    <w:name w:val="Grille du tableau1"/>
    <w:basedOn w:val="TableauNormal"/>
    <w:next w:val="Grilledutableau"/>
    <w:uiPriority w:val="59"/>
    <w:rsid w:val="0095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51BA6"/>
    <w:pPr>
      <w:spacing w:after="200"/>
    </w:pPr>
    <w:rPr>
      <w:rFonts w:asciiTheme="minorHAnsi" w:eastAsiaTheme="minorHAnsi" w:hAnsiTheme="minorHAnsi" w:cstheme="minorBidi"/>
      <w:bCs w:val="0"/>
      <w:i/>
      <w:color w:val="FF2B4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667418">
      <w:bodyDiv w:val="1"/>
      <w:marLeft w:val="0"/>
      <w:marRight w:val="0"/>
      <w:marTop w:val="0"/>
      <w:marBottom w:val="0"/>
      <w:divBdr>
        <w:top w:val="none" w:sz="0" w:space="0" w:color="auto"/>
        <w:left w:val="none" w:sz="0" w:space="0" w:color="auto"/>
        <w:bottom w:val="none" w:sz="0" w:space="0" w:color="auto"/>
        <w:right w:val="none" w:sz="0" w:space="0" w:color="auto"/>
      </w:divBdr>
    </w:div>
    <w:div w:id="649599246">
      <w:bodyDiv w:val="1"/>
      <w:marLeft w:val="0"/>
      <w:marRight w:val="0"/>
      <w:marTop w:val="0"/>
      <w:marBottom w:val="0"/>
      <w:divBdr>
        <w:top w:val="none" w:sz="0" w:space="0" w:color="auto"/>
        <w:left w:val="none" w:sz="0" w:space="0" w:color="auto"/>
        <w:bottom w:val="none" w:sz="0" w:space="0" w:color="auto"/>
        <w:right w:val="none" w:sz="0" w:space="0" w:color="auto"/>
      </w:divBdr>
    </w:div>
    <w:div w:id="684984743">
      <w:bodyDiv w:val="1"/>
      <w:marLeft w:val="0"/>
      <w:marRight w:val="0"/>
      <w:marTop w:val="0"/>
      <w:marBottom w:val="0"/>
      <w:divBdr>
        <w:top w:val="none" w:sz="0" w:space="0" w:color="auto"/>
        <w:left w:val="none" w:sz="0" w:space="0" w:color="auto"/>
        <w:bottom w:val="none" w:sz="0" w:space="0" w:color="auto"/>
        <w:right w:val="none" w:sz="0" w:space="0" w:color="auto"/>
      </w:divBdr>
    </w:div>
    <w:div w:id="774247313">
      <w:bodyDiv w:val="1"/>
      <w:marLeft w:val="0"/>
      <w:marRight w:val="0"/>
      <w:marTop w:val="0"/>
      <w:marBottom w:val="0"/>
      <w:divBdr>
        <w:top w:val="none" w:sz="0" w:space="0" w:color="auto"/>
        <w:left w:val="none" w:sz="0" w:space="0" w:color="auto"/>
        <w:bottom w:val="none" w:sz="0" w:space="0" w:color="auto"/>
        <w:right w:val="none" w:sz="0" w:space="0" w:color="auto"/>
      </w:divBdr>
    </w:div>
    <w:div w:id="813446532">
      <w:bodyDiv w:val="1"/>
      <w:marLeft w:val="0"/>
      <w:marRight w:val="0"/>
      <w:marTop w:val="0"/>
      <w:marBottom w:val="0"/>
      <w:divBdr>
        <w:top w:val="none" w:sz="0" w:space="0" w:color="auto"/>
        <w:left w:val="none" w:sz="0" w:space="0" w:color="auto"/>
        <w:bottom w:val="none" w:sz="0" w:space="0" w:color="auto"/>
        <w:right w:val="none" w:sz="0" w:space="0" w:color="auto"/>
      </w:divBdr>
    </w:div>
    <w:div w:id="1171797999">
      <w:bodyDiv w:val="1"/>
      <w:marLeft w:val="0"/>
      <w:marRight w:val="0"/>
      <w:marTop w:val="0"/>
      <w:marBottom w:val="0"/>
      <w:divBdr>
        <w:top w:val="none" w:sz="0" w:space="0" w:color="auto"/>
        <w:left w:val="none" w:sz="0" w:space="0" w:color="auto"/>
        <w:bottom w:val="none" w:sz="0" w:space="0" w:color="auto"/>
        <w:right w:val="none" w:sz="0" w:space="0" w:color="auto"/>
      </w:divBdr>
      <w:divsChild>
        <w:div w:id="1756584013">
          <w:marLeft w:val="0"/>
          <w:marRight w:val="0"/>
          <w:marTop w:val="0"/>
          <w:marBottom w:val="0"/>
          <w:divBdr>
            <w:top w:val="none" w:sz="0" w:space="0" w:color="auto"/>
            <w:left w:val="none" w:sz="0" w:space="0" w:color="auto"/>
            <w:bottom w:val="none" w:sz="0" w:space="0" w:color="auto"/>
            <w:right w:val="none" w:sz="0" w:space="0" w:color="auto"/>
          </w:divBdr>
        </w:div>
        <w:div w:id="669990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sondulivre@rennesmetropole.fr"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calameo.com/read/005886675cf774b0ab1c4"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rescom">
      <a:dk1>
        <a:sysClr val="windowText" lastClr="000000"/>
      </a:dk1>
      <a:lt1>
        <a:sysClr val="window" lastClr="FFFFFF"/>
      </a:lt1>
      <a:dk2>
        <a:srgbClr val="FF2B4D"/>
      </a:dk2>
      <a:lt2>
        <a:srgbClr val="EEECE1"/>
      </a:lt2>
      <a:accent1>
        <a:srgbClr val="FF2B4D"/>
      </a:accent1>
      <a:accent2>
        <a:srgbClr val="800080"/>
      </a:accent2>
      <a:accent3>
        <a:srgbClr val="92D050"/>
      </a:accent3>
      <a:accent4>
        <a:srgbClr val="4BACC6"/>
      </a:accent4>
      <a:accent5>
        <a:srgbClr val="FFC000"/>
      </a:accent5>
      <a:accent6>
        <a:srgbClr val="00B050"/>
      </a:accent6>
      <a:hlink>
        <a:srgbClr val="FF2B4D"/>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446</Words>
  <Characters>2454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Ville de Rennes</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ESNAULT Anne</dc:creator>
  <cp:lastModifiedBy>AYMARD Tiphanie</cp:lastModifiedBy>
  <cp:revision>5</cp:revision>
  <cp:lastPrinted>2015-12-16T08:44:00Z</cp:lastPrinted>
  <dcterms:created xsi:type="dcterms:W3CDTF">2022-07-15T14:45:00Z</dcterms:created>
  <dcterms:modified xsi:type="dcterms:W3CDTF">2022-07-15T15:20:00Z</dcterms:modified>
</cp:coreProperties>
</file>